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CA0CC" w14:textId="061E3FB0" w:rsidR="003B194D" w:rsidRDefault="003B194D" w:rsidP="003B194D">
      <w:pPr>
        <w:spacing w:before="60" w:after="60"/>
        <w:jc w:val="center"/>
        <w:rPr>
          <w:rFonts w:ascii="Arial" w:hAnsi="Arial" w:cs="Arial"/>
          <w:b/>
          <w:sz w:val="22"/>
          <w:szCs w:val="22"/>
        </w:rPr>
      </w:pPr>
    </w:p>
    <w:p w14:paraId="517DE58E" w14:textId="77777777" w:rsidR="003B194D" w:rsidRPr="003B194D" w:rsidRDefault="003B194D" w:rsidP="003B194D">
      <w:pPr>
        <w:spacing w:before="60" w:after="60"/>
        <w:jc w:val="center"/>
        <w:rPr>
          <w:rFonts w:ascii="Arial" w:hAnsi="Arial" w:cs="Arial"/>
          <w:b/>
          <w:sz w:val="22"/>
          <w:szCs w:val="22"/>
        </w:rPr>
      </w:pPr>
    </w:p>
    <w:p w14:paraId="04818D00" w14:textId="7B905454" w:rsidR="003B194D" w:rsidRPr="003B194D" w:rsidRDefault="003B194D" w:rsidP="003B194D">
      <w:pPr>
        <w:spacing w:before="60" w:after="60"/>
        <w:jc w:val="center"/>
        <w:rPr>
          <w:rFonts w:ascii="Arial" w:hAnsi="Arial" w:cs="Arial"/>
          <w:b/>
          <w:sz w:val="22"/>
          <w:szCs w:val="22"/>
        </w:rPr>
      </w:pPr>
      <w:r w:rsidRPr="003B194D">
        <w:rPr>
          <w:rFonts w:ascii="Arial" w:hAnsi="Arial" w:cs="Arial"/>
          <w:b/>
          <w:sz w:val="22"/>
          <w:szCs w:val="22"/>
        </w:rPr>
        <w:t>Lineamientos de la Convocatoria del Programa de Subsidios a las Actividades de Investigación de la UNACHI 202</w:t>
      </w:r>
      <w:r w:rsidR="001D6533">
        <w:rPr>
          <w:rFonts w:ascii="Arial" w:hAnsi="Arial" w:cs="Arial"/>
          <w:b/>
          <w:sz w:val="22"/>
          <w:szCs w:val="22"/>
        </w:rPr>
        <w:t>6</w:t>
      </w:r>
    </w:p>
    <w:p w14:paraId="790AF923" w14:textId="77777777" w:rsidR="003B194D" w:rsidRPr="003B194D" w:rsidRDefault="003B194D" w:rsidP="003B194D">
      <w:pPr>
        <w:spacing w:before="60" w:after="60"/>
        <w:jc w:val="center"/>
        <w:rPr>
          <w:rFonts w:ascii="Arial" w:hAnsi="Arial" w:cs="Arial"/>
          <w:sz w:val="22"/>
          <w:szCs w:val="22"/>
        </w:rPr>
      </w:pPr>
    </w:p>
    <w:tbl>
      <w:tblPr>
        <w:tblStyle w:val="Tablaconcuadrcula"/>
        <w:tblW w:w="0" w:type="auto"/>
        <w:tblLook w:val="04A0" w:firstRow="1" w:lastRow="0" w:firstColumn="1" w:lastColumn="0" w:noHBand="0" w:noVBand="1"/>
      </w:tblPr>
      <w:tblGrid>
        <w:gridCol w:w="9350"/>
      </w:tblGrid>
      <w:tr w:rsidR="003B194D" w:rsidRPr="003B194D" w14:paraId="0D803243" w14:textId="77777777" w:rsidTr="00250BFA">
        <w:tc>
          <w:tcPr>
            <w:tcW w:w="9350" w:type="dxa"/>
            <w:shd w:val="clear" w:color="auto" w:fill="BDD6EE" w:themeFill="accent5" w:themeFillTint="66"/>
          </w:tcPr>
          <w:p w14:paraId="3504A023" w14:textId="77777777" w:rsidR="003B194D" w:rsidRPr="003B194D" w:rsidRDefault="003B194D" w:rsidP="00250BFA">
            <w:pPr>
              <w:spacing w:before="60" w:after="60"/>
              <w:jc w:val="center"/>
              <w:rPr>
                <w:rFonts w:ascii="Arial" w:hAnsi="Arial" w:cs="Arial"/>
                <w:b/>
                <w:sz w:val="22"/>
                <w:szCs w:val="22"/>
              </w:rPr>
            </w:pPr>
            <w:r w:rsidRPr="003B194D">
              <w:rPr>
                <w:rFonts w:ascii="Arial" w:hAnsi="Arial" w:cs="Arial"/>
                <w:b/>
                <w:sz w:val="22"/>
                <w:szCs w:val="22"/>
              </w:rPr>
              <w:t>1. Generalidades de la Convocatoria</w:t>
            </w:r>
          </w:p>
        </w:tc>
      </w:tr>
      <w:tr w:rsidR="003B194D" w:rsidRPr="003B194D" w14:paraId="5245C102" w14:textId="77777777" w:rsidTr="00250BFA">
        <w:tc>
          <w:tcPr>
            <w:tcW w:w="9350" w:type="dxa"/>
          </w:tcPr>
          <w:p w14:paraId="0A14FC20" w14:textId="77777777" w:rsidR="003B194D" w:rsidRPr="003B194D" w:rsidRDefault="003B194D" w:rsidP="00250BFA">
            <w:pPr>
              <w:spacing w:before="60" w:after="60"/>
              <w:jc w:val="both"/>
              <w:rPr>
                <w:rFonts w:ascii="Arial" w:hAnsi="Arial" w:cs="Arial"/>
                <w:b/>
                <w:sz w:val="22"/>
                <w:szCs w:val="22"/>
              </w:rPr>
            </w:pPr>
            <w:r w:rsidRPr="003B194D">
              <w:rPr>
                <w:rFonts w:ascii="Arial" w:hAnsi="Arial" w:cs="Arial"/>
                <w:b/>
                <w:sz w:val="22"/>
                <w:szCs w:val="22"/>
              </w:rPr>
              <w:t xml:space="preserve">Dirigido a: </w:t>
            </w:r>
            <w:r w:rsidRPr="003B194D">
              <w:rPr>
                <w:rFonts w:ascii="Arial" w:hAnsi="Arial" w:cs="Arial"/>
                <w:sz w:val="22"/>
                <w:szCs w:val="22"/>
              </w:rPr>
              <w:t>Estudiantes de tesis de grado y posgrado, administrativos, docentes e investigadores, centros de investigación, institutos y laboratorios especializados y otras unidades de investigación o grupos de investigación de la Universidad Autónoma de Chiriquí con capacidad de desarrollar investigaciones científicas de acuerdo a las áreas de conocimientos y líneas de investigación establecidas por la institución.</w:t>
            </w:r>
          </w:p>
          <w:p w14:paraId="62190B8C" w14:textId="77777777" w:rsidR="003B194D" w:rsidRPr="003B194D" w:rsidRDefault="003B194D" w:rsidP="00250BFA">
            <w:pPr>
              <w:spacing w:before="60" w:after="60"/>
              <w:jc w:val="both"/>
              <w:rPr>
                <w:rFonts w:ascii="Arial" w:hAnsi="Arial" w:cs="Arial"/>
                <w:sz w:val="22"/>
                <w:szCs w:val="22"/>
                <w:highlight w:val="yellow"/>
              </w:rPr>
            </w:pPr>
            <w:r w:rsidRPr="003B194D">
              <w:rPr>
                <w:rFonts w:ascii="Arial" w:hAnsi="Arial" w:cs="Arial"/>
                <w:b/>
                <w:sz w:val="22"/>
                <w:szCs w:val="22"/>
              </w:rPr>
              <w:t xml:space="preserve">Objetivo: </w:t>
            </w:r>
            <w:r w:rsidRPr="003B194D">
              <w:rPr>
                <w:rFonts w:ascii="Arial" w:hAnsi="Arial" w:cs="Arial"/>
                <w:sz w:val="22"/>
                <w:szCs w:val="22"/>
              </w:rPr>
              <w:t>Contribuir al fortalecimiento de las actividades de investigación, desarrollo e innovación (I+D+i) en la Universidad Autónoma de Chiriquí.</w:t>
            </w:r>
          </w:p>
          <w:p w14:paraId="75DCF557" w14:textId="6AA7F8BB" w:rsidR="003B194D" w:rsidRPr="001D6533" w:rsidRDefault="003B194D" w:rsidP="00250BFA">
            <w:pPr>
              <w:spacing w:before="60" w:after="60"/>
              <w:jc w:val="both"/>
              <w:rPr>
                <w:rFonts w:ascii="Arial" w:hAnsi="Arial" w:cs="Arial"/>
                <w:sz w:val="22"/>
                <w:szCs w:val="22"/>
              </w:rPr>
            </w:pPr>
            <w:r w:rsidRPr="001D6533">
              <w:rPr>
                <w:rFonts w:ascii="Arial" w:hAnsi="Arial" w:cs="Arial"/>
                <w:b/>
                <w:sz w:val="22"/>
                <w:szCs w:val="22"/>
              </w:rPr>
              <w:t>Fecha de Lanzamiento de la Convocatoria:</w:t>
            </w:r>
            <w:r w:rsidRPr="001D6533">
              <w:rPr>
                <w:rFonts w:ascii="Arial" w:hAnsi="Arial" w:cs="Arial"/>
                <w:sz w:val="22"/>
                <w:szCs w:val="22"/>
              </w:rPr>
              <w:t xml:space="preserve"> </w:t>
            </w:r>
            <w:r w:rsidR="001D6533" w:rsidRPr="001D6533">
              <w:rPr>
                <w:rFonts w:ascii="Arial" w:hAnsi="Arial" w:cs="Arial"/>
                <w:sz w:val="22"/>
                <w:szCs w:val="22"/>
              </w:rPr>
              <w:t>10</w:t>
            </w:r>
            <w:r w:rsidRPr="001D6533">
              <w:rPr>
                <w:rFonts w:ascii="Arial" w:hAnsi="Arial" w:cs="Arial"/>
                <w:sz w:val="22"/>
                <w:szCs w:val="22"/>
              </w:rPr>
              <w:t xml:space="preserve"> de </w:t>
            </w:r>
            <w:r w:rsidR="001D6533" w:rsidRPr="001D6533">
              <w:rPr>
                <w:rFonts w:ascii="Arial" w:hAnsi="Arial" w:cs="Arial"/>
                <w:sz w:val="22"/>
                <w:szCs w:val="22"/>
              </w:rPr>
              <w:t>abril</w:t>
            </w:r>
            <w:r w:rsidRPr="001D6533">
              <w:rPr>
                <w:rFonts w:ascii="Arial" w:hAnsi="Arial" w:cs="Arial"/>
                <w:sz w:val="22"/>
                <w:szCs w:val="22"/>
              </w:rPr>
              <w:t xml:space="preserve"> de 202</w:t>
            </w:r>
            <w:r w:rsidR="001D6533" w:rsidRPr="001D6533">
              <w:rPr>
                <w:rFonts w:ascii="Arial" w:hAnsi="Arial" w:cs="Arial"/>
                <w:sz w:val="22"/>
                <w:szCs w:val="22"/>
              </w:rPr>
              <w:t>6</w:t>
            </w:r>
          </w:p>
          <w:p w14:paraId="38BCF1A2" w14:textId="5A602C23" w:rsidR="003B194D" w:rsidRPr="003B194D" w:rsidRDefault="003B194D" w:rsidP="00250BFA">
            <w:pPr>
              <w:spacing w:before="60" w:after="60"/>
              <w:jc w:val="both"/>
              <w:rPr>
                <w:rFonts w:ascii="Arial" w:hAnsi="Arial" w:cs="Arial"/>
                <w:b/>
                <w:sz w:val="22"/>
                <w:szCs w:val="22"/>
              </w:rPr>
            </w:pPr>
            <w:r w:rsidRPr="001D6533">
              <w:rPr>
                <w:rFonts w:ascii="Arial" w:hAnsi="Arial" w:cs="Arial"/>
                <w:b/>
                <w:sz w:val="22"/>
                <w:szCs w:val="22"/>
              </w:rPr>
              <w:t>Fecha Límite de Entrega de Propuestas:</w:t>
            </w:r>
            <w:r w:rsidRPr="001D6533">
              <w:rPr>
                <w:rFonts w:ascii="Arial" w:hAnsi="Arial" w:cs="Arial"/>
                <w:sz w:val="22"/>
                <w:szCs w:val="22"/>
              </w:rPr>
              <w:t xml:space="preserve"> </w:t>
            </w:r>
            <w:r w:rsidR="001D6533" w:rsidRPr="001D6533">
              <w:rPr>
                <w:rFonts w:ascii="Arial" w:hAnsi="Arial" w:cs="Arial"/>
                <w:sz w:val="22"/>
                <w:szCs w:val="22"/>
              </w:rPr>
              <w:t>30</w:t>
            </w:r>
            <w:r w:rsidRPr="001D6533">
              <w:rPr>
                <w:rFonts w:ascii="Arial" w:hAnsi="Arial" w:cs="Arial"/>
                <w:sz w:val="22"/>
                <w:szCs w:val="22"/>
              </w:rPr>
              <w:t xml:space="preserve"> de </w:t>
            </w:r>
            <w:r w:rsidR="001D6533" w:rsidRPr="001D6533">
              <w:rPr>
                <w:rFonts w:ascii="Arial" w:hAnsi="Arial" w:cs="Arial"/>
                <w:sz w:val="22"/>
                <w:szCs w:val="22"/>
              </w:rPr>
              <w:t>abril</w:t>
            </w:r>
            <w:r w:rsidRPr="001D6533">
              <w:rPr>
                <w:rFonts w:ascii="Arial" w:hAnsi="Arial" w:cs="Arial"/>
                <w:sz w:val="22"/>
                <w:szCs w:val="22"/>
              </w:rPr>
              <w:t xml:space="preserve"> de 202</w:t>
            </w:r>
            <w:r w:rsidR="001D6533" w:rsidRPr="001D6533">
              <w:rPr>
                <w:rFonts w:ascii="Arial" w:hAnsi="Arial" w:cs="Arial"/>
                <w:sz w:val="22"/>
                <w:szCs w:val="22"/>
              </w:rPr>
              <w:t>6</w:t>
            </w:r>
            <w:r w:rsidRPr="001D6533">
              <w:rPr>
                <w:rFonts w:ascii="Arial" w:hAnsi="Arial" w:cs="Arial"/>
                <w:sz w:val="22"/>
                <w:szCs w:val="22"/>
              </w:rPr>
              <w:t>, 3:00 pm (hora exacta)</w:t>
            </w:r>
          </w:p>
          <w:p w14:paraId="438EA466" w14:textId="77777777" w:rsidR="003B194D" w:rsidRPr="003B194D" w:rsidRDefault="003B194D" w:rsidP="00250BFA">
            <w:pPr>
              <w:spacing w:before="60" w:after="60"/>
              <w:jc w:val="both"/>
              <w:rPr>
                <w:rFonts w:ascii="Arial" w:hAnsi="Arial" w:cs="Arial"/>
                <w:sz w:val="22"/>
                <w:szCs w:val="22"/>
              </w:rPr>
            </w:pPr>
            <w:r w:rsidRPr="003B194D">
              <w:rPr>
                <w:rFonts w:ascii="Arial" w:hAnsi="Arial" w:cs="Arial"/>
                <w:b/>
                <w:sz w:val="22"/>
                <w:szCs w:val="22"/>
              </w:rPr>
              <w:t xml:space="preserve">Correo Electrónico de Entrega: </w:t>
            </w:r>
            <w:r w:rsidRPr="003B194D">
              <w:rPr>
                <w:rFonts w:ascii="Arial" w:hAnsi="Arial" w:cs="Arial"/>
                <w:sz w:val="22"/>
                <w:szCs w:val="22"/>
              </w:rPr>
              <w:t>subsidios.investigacion@unachi.ac.pa</w:t>
            </w:r>
          </w:p>
        </w:tc>
      </w:tr>
    </w:tbl>
    <w:p w14:paraId="590A4F67" w14:textId="77777777" w:rsidR="003B194D" w:rsidRPr="003B194D" w:rsidRDefault="003B194D" w:rsidP="003B194D">
      <w:pPr>
        <w:spacing w:before="60" w:after="60"/>
        <w:jc w:val="both"/>
        <w:rPr>
          <w:rFonts w:ascii="Arial" w:hAnsi="Arial" w:cs="Arial"/>
          <w:sz w:val="22"/>
          <w:szCs w:val="22"/>
        </w:rPr>
      </w:pPr>
    </w:p>
    <w:tbl>
      <w:tblPr>
        <w:tblStyle w:val="Tablaconcuadrcula"/>
        <w:tblW w:w="0" w:type="auto"/>
        <w:tblLook w:val="04A0" w:firstRow="1" w:lastRow="0" w:firstColumn="1" w:lastColumn="0" w:noHBand="0" w:noVBand="1"/>
      </w:tblPr>
      <w:tblGrid>
        <w:gridCol w:w="9350"/>
      </w:tblGrid>
      <w:tr w:rsidR="003B194D" w:rsidRPr="003B194D" w14:paraId="206A0173" w14:textId="77777777" w:rsidTr="00250BFA">
        <w:tc>
          <w:tcPr>
            <w:tcW w:w="9350" w:type="dxa"/>
            <w:shd w:val="clear" w:color="auto" w:fill="BDD6EE" w:themeFill="accent5" w:themeFillTint="66"/>
          </w:tcPr>
          <w:p w14:paraId="7B950EE9" w14:textId="77777777" w:rsidR="003B194D" w:rsidRPr="003B194D" w:rsidRDefault="003B194D" w:rsidP="00250BFA">
            <w:pPr>
              <w:spacing w:before="60" w:after="60"/>
              <w:jc w:val="center"/>
              <w:rPr>
                <w:rFonts w:ascii="Arial" w:hAnsi="Arial" w:cs="Arial"/>
                <w:b/>
                <w:sz w:val="22"/>
                <w:szCs w:val="22"/>
              </w:rPr>
            </w:pPr>
            <w:r w:rsidRPr="003B194D">
              <w:rPr>
                <w:rFonts w:ascii="Arial" w:hAnsi="Arial" w:cs="Arial"/>
                <w:b/>
                <w:sz w:val="22"/>
                <w:szCs w:val="22"/>
              </w:rPr>
              <w:t>2. Modalidades de Participación y Montos Máximos de Adjudicación por Propuesta</w:t>
            </w:r>
          </w:p>
        </w:tc>
      </w:tr>
      <w:tr w:rsidR="003B194D" w:rsidRPr="003B194D" w14:paraId="26B2C01B" w14:textId="77777777" w:rsidTr="00250BFA">
        <w:tc>
          <w:tcPr>
            <w:tcW w:w="9350" w:type="dxa"/>
          </w:tcPr>
          <w:p w14:paraId="1DC6558C" w14:textId="64E04EC6" w:rsidR="003B194D" w:rsidRPr="003B194D" w:rsidRDefault="003B194D" w:rsidP="00250BFA">
            <w:pPr>
              <w:spacing w:before="60" w:after="60"/>
              <w:jc w:val="both"/>
              <w:rPr>
                <w:rFonts w:ascii="Arial" w:hAnsi="Arial" w:cs="Arial"/>
                <w:b/>
                <w:sz w:val="22"/>
                <w:szCs w:val="22"/>
              </w:rPr>
            </w:pPr>
            <w:r w:rsidRPr="003B194D">
              <w:rPr>
                <w:rFonts w:ascii="Arial" w:hAnsi="Arial" w:cs="Arial"/>
                <w:b/>
                <w:sz w:val="22"/>
                <w:szCs w:val="22"/>
              </w:rPr>
              <w:t>Modalidad A.</w:t>
            </w:r>
            <w:r w:rsidRPr="003B194D">
              <w:rPr>
                <w:rFonts w:ascii="Arial" w:hAnsi="Arial" w:cs="Arial"/>
                <w:sz w:val="22"/>
                <w:szCs w:val="22"/>
              </w:rPr>
              <w:t xml:space="preserve"> </w:t>
            </w:r>
            <w:r w:rsidRPr="003B194D">
              <w:rPr>
                <w:rFonts w:ascii="Arial" w:hAnsi="Arial" w:cs="Arial"/>
                <w:b/>
                <w:sz w:val="22"/>
                <w:szCs w:val="22"/>
              </w:rPr>
              <w:t>Tesis de Grado</w:t>
            </w:r>
            <w:r w:rsidRPr="003B194D">
              <w:rPr>
                <w:rFonts w:ascii="Arial" w:hAnsi="Arial" w:cs="Arial"/>
                <w:sz w:val="22"/>
                <w:szCs w:val="22"/>
              </w:rPr>
              <w:t xml:space="preserve"> </w:t>
            </w:r>
            <w:r w:rsidRPr="003B194D">
              <w:rPr>
                <w:rFonts w:ascii="Arial" w:hAnsi="Arial" w:cs="Arial"/>
                <w:b/>
                <w:sz w:val="22"/>
                <w:szCs w:val="22"/>
              </w:rPr>
              <w:t xml:space="preserve">(monto máximo hasta B/. 1,500.00): </w:t>
            </w:r>
            <w:r w:rsidRPr="003B194D">
              <w:rPr>
                <w:rFonts w:ascii="Arial" w:hAnsi="Arial" w:cs="Arial"/>
                <w:sz w:val="22"/>
                <w:szCs w:val="22"/>
              </w:rPr>
              <w:t xml:space="preserve">Para estudiantes de grado matriculados en la UNACHI que ejecutan actualmente su tesis de investigación o estudiantes de grado con plan de estudio finalizado que van a iniciar con la ejecución de su tesis de investigación en el </w:t>
            </w:r>
            <w:r w:rsidR="001D6533">
              <w:rPr>
                <w:rFonts w:ascii="Arial" w:hAnsi="Arial" w:cs="Arial"/>
                <w:sz w:val="22"/>
                <w:szCs w:val="22"/>
              </w:rPr>
              <w:t xml:space="preserve">primero o </w:t>
            </w:r>
            <w:r w:rsidRPr="003B194D">
              <w:rPr>
                <w:rFonts w:ascii="Arial" w:hAnsi="Arial" w:cs="Arial"/>
                <w:sz w:val="22"/>
                <w:szCs w:val="22"/>
              </w:rPr>
              <w:t>segundo semestre 202</w:t>
            </w:r>
            <w:r w:rsidR="001D6533">
              <w:rPr>
                <w:rFonts w:ascii="Arial" w:hAnsi="Arial" w:cs="Arial"/>
                <w:sz w:val="22"/>
                <w:szCs w:val="22"/>
              </w:rPr>
              <w:t>6</w:t>
            </w:r>
            <w:r w:rsidRPr="003B194D">
              <w:rPr>
                <w:rFonts w:ascii="Arial" w:hAnsi="Arial" w:cs="Arial"/>
                <w:sz w:val="22"/>
                <w:szCs w:val="22"/>
              </w:rPr>
              <w:t>.</w:t>
            </w:r>
          </w:p>
          <w:p w14:paraId="5CCC9B3F" w14:textId="61E0268A" w:rsidR="003B194D" w:rsidRPr="003B194D" w:rsidRDefault="003B194D" w:rsidP="00250BFA">
            <w:pPr>
              <w:spacing w:before="60" w:after="60"/>
              <w:jc w:val="both"/>
              <w:rPr>
                <w:rFonts w:ascii="Arial" w:hAnsi="Arial" w:cs="Arial"/>
                <w:sz w:val="22"/>
                <w:szCs w:val="22"/>
              </w:rPr>
            </w:pPr>
            <w:r w:rsidRPr="003B194D">
              <w:rPr>
                <w:rFonts w:ascii="Arial" w:hAnsi="Arial" w:cs="Arial"/>
                <w:b/>
                <w:sz w:val="22"/>
                <w:szCs w:val="22"/>
              </w:rPr>
              <w:t>Modalidad B. Tesis de Posgrado (monto máximo hasta B/. 2,000.00):</w:t>
            </w:r>
            <w:r w:rsidRPr="003B194D">
              <w:rPr>
                <w:rFonts w:ascii="Arial" w:hAnsi="Arial" w:cs="Arial"/>
                <w:sz w:val="22"/>
                <w:szCs w:val="22"/>
              </w:rPr>
              <w:t xml:space="preserve"> Para estudiantes de posgrado matriculados en la UNACHI que ejecutan actualmente su tesis de investigación o estudiantes de posgrado con plan de estudio finalizado que van a iniciar con la ejecución de su tesis de investigación </w:t>
            </w:r>
            <w:r w:rsidR="001D6533" w:rsidRPr="003B194D">
              <w:rPr>
                <w:rFonts w:ascii="Arial" w:hAnsi="Arial" w:cs="Arial"/>
                <w:sz w:val="22"/>
                <w:szCs w:val="22"/>
              </w:rPr>
              <w:t xml:space="preserve">en el </w:t>
            </w:r>
            <w:r w:rsidR="001D6533">
              <w:rPr>
                <w:rFonts w:ascii="Arial" w:hAnsi="Arial" w:cs="Arial"/>
                <w:sz w:val="22"/>
                <w:szCs w:val="22"/>
              </w:rPr>
              <w:t xml:space="preserve">primero o </w:t>
            </w:r>
            <w:r w:rsidR="001D6533" w:rsidRPr="003B194D">
              <w:rPr>
                <w:rFonts w:ascii="Arial" w:hAnsi="Arial" w:cs="Arial"/>
                <w:sz w:val="22"/>
                <w:szCs w:val="22"/>
              </w:rPr>
              <w:t>segundo semestre 202</w:t>
            </w:r>
            <w:r w:rsidR="001D6533">
              <w:rPr>
                <w:rFonts w:ascii="Arial" w:hAnsi="Arial" w:cs="Arial"/>
                <w:sz w:val="22"/>
                <w:szCs w:val="22"/>
              </w:rPr>
              <w:t>6</w:t>
            </w:r>
            <w:r w:rsidR="001D6533" w:rsidRPr="003B194D">
              <w:rPr>
                <w:rFonts w:ascii="Arial" w:hAnsi="Arial" w:cs="Arial"/>
                <w:sz w:val="22"/>
                <w:szCs w:val="22"/>
              </w:rPr>
              <w:t>.</w:t>
            </w:r>
          </w:p>
          <w:p w14:paraId="306CB35A" w14:textId="77777777" w:rsidR="003B194D" w:rsidRPr="003B194D" w:rsidRDefault="003B194D" w:rsidP="00250BFA">
            <w:pPr>
              <w:spacing w:before="60" w:after="60"/>
              <w:jc w:val="both"/>
              <w:rPr>
                <w:rFonts w:ascii="Arial" w:hAnsi="Arial" w:cs="Arial"/>
                <w:b/>
                <w:sz w:val="22"/>
                <w:szCs w:val="22"/>
              </w:rPr>
            </w:pPr>
            <w:r w:rsidRPr="003B194D">
              <w:rPr>
                <w:rFonts w:ascii="Arial" w:hAnsi="Arial" w:cs="Arial"/>
                <w:b/>
                <w:sz w:val="22"/>
                <w:szCs w:val="22"/>
              </w:rPr>
              <w:t xml:space="preserve">Modalidad C. Propuestas de I+D+i de Administrativos (monto máximo hasta B/. 1,500.00): </w:t>
            </w:r>
            <w:r w:rsidRPr="003B194D">
              <w:rPr>
                <w:rFonts w:ascii="Arial" w:hAnsi="Arial" w:cs="Arial"/>
                <w:sz w:val="22"/>
                <w:szCs w:val="22"/>
              </w:rPr>
              <w:t>Para administrativos permanentes de la UNACHI que actualmente ejecutan un proyecto de investigación registrado en la VIP o que van a iniciar con la ejecución de un nuevo proyecto de investigación (será automáticamente registrado en la VIP).</w:t>
            </w:r>
          </w:p>
          <w:p w14:paraId="55295A03" w14:textId="77777777" w:rsidR="003B194D" w:rsidRPr="003B194D" w:rsidRDefault="003B194D" w:rsidP="00250BFA">
            <w:pPr>
              <w:spacing w:before="60" w:after="60"/>
              <w:jc w:val="both"/>
              <w:rPr>
                <w:rFonts w:ascii="Arial" w:hAnsi="Arial" w:cs="Arial"/>
                <w:sz w:val="22"/>
                <w:szCs w:val="22"/>
              </w:rPr>
            </w:pPr>
            <w:r w:rsidRPr="003B194D">
              <w:rPr>
                <w:rFonts w:ascii="Arial" w:hAnsi="Arial" w:cs="Arial"/>
                <w:b/>
                <w:sz w:val="22"/>
                <w:szCs w:val="22"/>
              </w:rPr>
              <w:t>Modalidad D. Propuesta de I+D+i de Docentes e Investigadores (monto máximo hasta B/. 5,000.00):</w:t>
            </w:r>
            <w:r w:rsidRPr="003B194D">
              <w:rPr>
                <w:rFonts w:ascii="Arial" w:hAnsi="Arial" w:cs="Arial"/>
                <w:sz w:val="22"/>
                <w:szCs w:val="22"/>
              </w:rPr>
              <w:t xml:space="preserve"> Para docentes e investigadores con código docente de la UNACHI que actualmente ejecutan un proyecto de investigación registrado en la VIP o que van a iniciar con la ejecución de un nuevo proyecto de investigación (será automáticamente registrado en la VIP).</w:t>
            </w:r>
          </w:p>
          <w:p w14:paraId="2E6F0885" w14:textId="77777777" w:rsidR="003B194D" w:rsidRPr="003B194D" w:rsidRDefault="003B194D" w:rsidP="00250BFA">
            <w:pPr>
              <w:spacing w:before="60" w:after="60"/>
              <w:jc w:val="both"/>
              <w:rPr>
                <w:rFonts w:ascii="Arial" w:hAnsi="Arial" w:cs="Arial"/>
                <w:b/>
                <w:sz w:val="22"/>
                <w:szCs w:val="22"/>
              </w:rPr>
            </w:pPr>
            <w:r w:rsidRPr="003B194D">
              <w:rPr>
                <w:rFonts w:ascii="Arial" w:hAnsi="Arial" w:cs="Arial"/>
                <w:b/>
                <w:sz w:val="22"/>
                <w:szCs w:val="22"/>
              </w:rPr>
              <w:t>Modalidad E. Propuestas de I+D+i de Centros de Investigación, Institutos, Laboratorios Especializados y otras Unidades o Grupos de Investigación</w:t>
            </w:r>
            <w:r w:rsidRPr="003B194D">
              <w:rPr>
                <w:rFonts w:ascii="Arial" w:hAnsi="Arial" w:cs="Arial"/>
                <w:sz w:val="22"/>
                <w:szCs w:val="22"/>
              </w:rPr>
              <w:t xml:space="preserve"> </w:t>
            </w:r>
            <w:r w:rsidRPr="003B194D">
              <w:rPr>
                <w:rFonts w:ascii="Arial" w:hAnsi="Arial" w:cs="Arial"/>
                <w:b/>
                <w:sz w:val="22"/>
                <w:szCs w:val="22"/>
              </w:rPr>
              <w:t xml:space="preserve">(monto máximo hasta B/. 20,000.00): </w:t>
            </w:r>
            <w:r w:rsidRPr="003B194D">
              <w:rPr>
                <w:rFonts w:ascii="Arial" w:hAnsi="Arial" w:cs="Arial"/>
                <w:sz w:val="22"/>
                <w:szCs w:val="22"/>
              </w:rPr>
              <w:t>Para unidades de investigación adscritas a una facultad de la UNACHI o adscritas a la VIP UNACHI que actualmente ejecutan un proyecto de investigación registrado en la VIP o que van a iniciar con la ejecución de un nuevo proyecto de investigación (será automáticamente registrado en la VIP).</w:t>
            </w:r>
          </w:p>
          <w:p w14:paraId="39F75DBF" w14:textId="2016FBE4" w:rsidR="003B194D" w:rsidRPr="003B194D" w:rsidRDefault="003B194D" w:rsidP="00250BFA">
            <w:pPr>
              <w:spacing w:before="60" w:after="60"/>
              <w:jc w:val="both"/>
              <w:rPr>
                <w:rFonts w:ascii="Arial" w:hAnsi="Arial" w:cs="Arial"/>
                <w:sz w:val="22"/>
                <w:szCs w:val="22"/>
              </w:rPr>
            </w:pPr>
            <w:r w:rsidRPr="003B194D">
              <w:rPr>
                <w:rFonts w:ascii="Arial" w:hAnsi="Arial" w:cs="Arial"/>
                <w:b/>
                <w:sz w:val="22"/>
                <w:szCs w:val="22"/>
              </w:rPr>
              <w:lastRenderedPageBreak/>
              <w:t xml:space="preserve">Modalidad </w:t>
            </w:r>
            <w:r w:rsidR="001D6533">
              <w:rPr>
                <w:rFonts w:ascii="Arial" w:hAnsi="Arial" w:cs="Arial"/>
                <w:b/>
                <w:sz w:val="22"/>
                <w:szCs w:val="22"/>
              </w:rPr>
              <w:t>F</w:t>
            </w:r>
            <w:r w:rsidRPr="003B194D">
              <w:rPr>
                <w:rFonts w:ascii="Arial" w:hAnsi="Arial" w:cs="Arial"/>
                <w:b/>
                <w:sz w:val="22"/>
                <w:szCs w:val="22"/>
              </w:rPr>
              <w:t xml:space="preserve">. Apoyo a la Movilidad a través de Pasantías de Investigación en Centros de Investigación Externos (rango de montos desde B/. 500.00 hasta máximo B/. </w:t>
            </w:r>
            <w:r w:rsidR="00437952">
              <w:rPr>
                <w:rFonts w:ascii="Arial" w:hAnsi="Arial" w:cs="Arial"/>
                <w:b/>
                <w:sz w:val="22"/>
                <w:szCs w:val="22"/>
              </w:rPr>
              <w:t>4</w:t>
            </w:r>
            <w:r w:rsidRPr="003B194D">
              <w:rPr>
                <w:rFonts w:ascii="Arial" w:hAnsi="Arial" w:cs="Arial"/>
                <w:b/>
                <w:sz w:val="22"/>
                <w:szCs w:val="22"/>
              </w:rPr>
              <w:t xml:space="preserve">,000.00): </w:t>
            </w:r>
            <w:r w:rsidRPr="003B194D">
              <w:rPr>
                <w:rFonts w:ascii="Arial" w:hAnsi="Arial" w:cs="Arial"/>
                <w:sz w:val="22"/>
                <w:szCs w:val="22"/>
              </w:rPr>
              <w:t>Para estudiantes de grado y posgrado matriculados en la UNACHI, administrativos permanentes o eventuales de la UNACHI, docentes e investigadores con código docente de la UNACHI que actualmente ejecutan una tesis de grado o posgrado o un proyecto de investigación, o que van a iniciar con la ejecución de una tesis de grado o posgrado o de un nuevo proyecto de investigación, el cuál contempla una estancia de investigación en un centro de investigación externo a nivel nacional o internacional.</w:t>
            </w:r>
          </w:p>
          <w:p w14:paraId="61D44047" w14:textId="77777777" w:rsidR="003B194D" w:rsidRPr="003B194D" w:rsidRDefault="003B194D" w:rsidP="00250BFA">
            <w:pPr>
              <w:spacing w:before="60" w:after="60"/>
              <w:jc w:val="both"/>
              <w:rPr>
                <w:rFonts w:ascii="Arial" w:hAnsi="Arial" w:cs="Arial"/>
                <w:b/>
                <w:sz w:val="22"/>
                <w:szCs w:val="22"/>
              </w:rPr>
            </w:pPr>
            <w:r w:rsidRPr="003B194D">
              <w:rPr>
                <w:rFonts w:ascii="Arial" w:hAnsi="Arial" w:cs="Arial"/>
                <w:b/>
                <w:sz w:val="22"/>
                <w:szCs w:val="22"/>
              </w:rPr>
              <w:t>ATENCION ¡Los participantes de la presente convocatoria podrán presentar una sola propuesta en una sola categoría en función de proponente principal!</w:t>
            </w:r>
          </w:p>
        </w:tc>
      </w:tr>
    </w:tbl>
    <w:p w14:paraId="32809D42" w14:textId="77777777" w:rsidR="003B194D" w:rsidRPr="003B194D" w:rsidRDefault="003B194D" w:rsidP="003B194D">
      <w:pPr>
        <w:spacing w:before="60" w:after="60"/>
        <w:jc w:val="both"/>
        <w:rPr>
          <w:rFonts w:ascii="Arial" w:hAnsi="Arial" w:cs="Arial"/>
          <w:sz w:val="22"/>
          <w:szCs w:val="22"/>
        </w:rPr>
      </w:pPr>
    </w:p>
    <w:tbl>
      <w:tblPr>
        <w:tblStyle w:val="Tablaconcuadrcula"/>
        <w:tblW w:w="0" w:type="auto"/>
        <w:tblLook w:val="04A0" w:firstRow="1" w:lastRow="0" w:firstColumn="1" w:lastColumn="0" w:noHBand="0" w:noVBand="1"/>
      </w:tblPr>
      <w:tblGrid>
        <w:gridCol w:w="9350"/>
      </w:tblGrid>
      <w:tr w:rsidR="003B194D" w:rsidRPr="003B194D" w14:paraId="0D2DD675" w14:textId="77777777" w:rsidTr="00250BFA">
        <w:tc>
          <w:tcPr>
            <w:tcW w:w="9350" w:type="dxa"/>
            <w:shd w:val="clear" w:color="auto" w:fill="BDD6EE" w:themeFill="accent5" w:themeFillTint="66"/>
          </w:tcPr>
          <w:p w14:paraId="0B1DB177" w14:textId="77777777" w:rsidR="003B194D" w:rsidRPr="003B194D" w:rsidRDefault="003B194D" w:rsidP="00250BFA">
            <w:pPr>
              <w:spacing w:before="60" w:after="60"/>
              <w:jc w:val="center"/>
              <w:rPr>
                <w:rFonts w:ascii="Arial" w:hAnsi="Arial" w:cs="Arial"/>
                <w:b/>
                <w:sz w:val="22"/>
                <w:szCs w:val="22"/>
              </w:rPr>
            </w:pPr>
            <w:r w:rsidRPr="003B194D">
              <w:rPr>
                <w:rFonts w:ascii="Arial" w:hAnsi="Arial" w:cs="Arial"/>
                <w:b/>
                <w:sz w:val="22"/>
                <w:szCs w:val="22"/>
              </w:rPr>
              <w:t>3. Duración y Etapas Obligatorias de la Propuesta</w:t>
            </w:r>
          </w:p>
        </w:tc>
      </w:tr>
      <w:tr w:rsidR="003B194D" w:rsidRPr="003B194D" w14:paraId="2831F22A" w14:textId="77777777" w:rsidTr="00250BFA">
        <w:tc>
          <w:tcPr>
            <w:tcW w:w="9350" w:type="dxa"/>
          </w:tcPr>
          <w:p w14:paraId="6C7ED63A" w14:textId="5E4ABC8F" w:rsidR="00607128" w:rsidRDefault="00607128" w:rsidP="00250BFA">
            <w:pPr>
              <w:spacing w:before="60" w:after="60"/>
              <w:jc w:val="both"/>
              <w:rPr>
                <w:rFonts w:ascii="Arial" w:hAnsi="Arial" w:cs="Arial"/>
                <w:sz w:val="22"/>
                <w:szCs w:val="22"/>
              </w:rPr>
            </w:pPr>
            <w:r w:rsidRPr="003B194D">
              <w:rPr>
                <w:rFonts w:ascii="Arial" w:hAnsi="Arial" w:cs="Arial"/>
                <w:sz w:val="22"/>
                <w:szCs w:val="22"/>
              </w:rPr>
              <w:t xml:space="preserve">Las propuestas de </w:t>
            </w:r>
            <w:r w:rsidRPr="001D6533">
              <w:rPr>
                <w:rFonts w:ascii="Arial" w:hAnsi="Arial" w:cs="Arial"/>
                <w:sz w:val="22"/>
                <w:szCs w:val="22"/>
              </w:rPr>
              <w:t>modalidades A, B</w:t>
            </w:r>
            <w:r w:rsidR="002B10A2" w:rsidRPr="001D6533">
              <w:rPr>
                <w:rFonts w:ascii="Arial" w:hAnsi="Arial" w:cs="Arial"/>
                <w:sz w:val="22"/>
                <w:szCs w:val="22"/>
              </w:rPr>
              <w:t>, C</w:t>
            </w:r>
            <w:r w:rsidRPr="001D6533">
              <w:rPr>
                <w:rFonts w:ascii="Arial" w:hAnsi="Arial" w:cs="Arial"/>
                <w:sz w:val="22"/>
                <w:szCs w:val="22"/>
              </w:rPr>
              <w:t xml:space="preserve"> y </w:t>
            </w:r>
            <w:r w:rsidR="001D6533" w:rsidRPr="001D6533">
              <w:rPr>
                <w:rFonts w:ascii="Arial" w:hAnsi="Arial" w:cs="Arial"/>
                <w:sz w:val="22"/>
                <w:szCs w:val="22"/>
              </w:rPr>
              <w:t>F</w:t>
            </w:r>
            <w:r w:rsidRPr="003B194D">
              <w:rPr>
                <w:rFonts w:ascii="Arial" w:hAnsi="Arial" w:cs="Arial"/>
                <w:sz w:val="22"/>
                <w:szCs w:val="22"/>
              </w:rPr>
              <w:t xml:space="preserve"> podrán tener una duración mínima de 6 meses hasta un máximo de 12 meses, con una planificación técnica-financiera distribuida obligatoriamente en 1 sola etapa.</w:t>
            </w:r>
          </w:p>
          <w:p w14:paraId="4F631BE5" w14:textId="4DD974F3" w:rsidR="003B194D" w:rsidRPr="003B194D" w:rsidRDefault="003B194D" w:rsidP="00250BFA">
            <w:pPr>
              <w:spacing w:before="60" w:after="60"/>
              <w:jc w:val="both"/>
              <w:rPr>
                <w:rFonts w:ascii="Arial" w:hAnsi="Arial" w:cs="Arial"/>
                <w:sz w:val="22"/>
                <w:szCs w:val="22"/>
              </w:rPr>
            </w:pPr>
            <w:r w:rsidRPr="003B194D">
              <w:rPr>
                <w:rFonts w:ascii="Arial" w:hAnsi="Arial" w:cs="Arial"/>
                <w:sz w:val="22"/>
                <w:szCs w:val="22"/>
              </w:rPr>
              <w:t>Las propuestas de modalidades D</w:t>
            </w:r>
            <w:r w:rsidR="001D6533">
              <w:rPr>
                <w:rFonts w:ascii="Arial" w:hAnsi="Arial" w:cs="Arial"/>
                <w:sz w:val="22"/>
                <w:szCs w:val="22"/>
              </w:rPr>
              <w:t xml:space="preserve"> y</w:t>
            </w:r>
            <w:r w:rsidRPr="003B194D">
              <w:rPr>
                <w:rFonts w:ascii="Arial" w:hAnsi="Arial" w:cs="Arial"/>
                <w:sz w:val="22"/>
                <w:szCs w:val="22"/>
              </w:rPr>
              <w:t xml:space="preserve"> E podrán tener una duración mínima de </w:t>
            </w:r>
            <w:r w:rsidR="00607128">
              <w:rPr>
                <w:rFonts w:ascii="Arial" w:hAnsi="Arial" w:cs="Arial"/>
                <w:sz w:val="22"/>
                <w:szCs w:val="22"/>
              </w:rPr>
              <w:t>12</w:t>
            </w:r>
            <w:r w:rsidRPr="003B194D">
              <w:rPr>
                <w:rFonts w:ascii="Arial" w:hAnsi="Arial" w:cs="Arial"/>
                <w:sz w:val="22"/>
                <w:szCs w:val="22"/>
              </w:rPr>
              <w:t xml:space="preserve"> meses hasta un máximo de 24 meses, con una planificación técnica-financiera distribuida obligatoriamente en 2 etapas.</w:t>
            </w:r>
          </w:p>
        </w:tc>
      </w:tr>
    </w:tbl>
    <w:p w14:paraId="1F240429" w14:textId="77777777" w:rsidR="003B194D" w:rsidRPr="003B194D" w:rsidRDefault="003B194D" w:rsidP="003B194D">
      <w:pPr>
        <w:spacing w:before="60" w:after="60"/>
        <w:jc w:val="both"/>
        <w:rPr>
          <w:rFonts w:ascii="Arial" w:hAnsi="Arial" w:cs="Arial"/>
          <w:sz w:val="22"/>
          <w:szCs w:val="22"/>
        </w:rPr>
      </w:pPr>
    </w:p>
    <w:tbl>
      <w:tblPr>
        <w:tblStyle w:val="Tablaconcuadrcula"/>
        <w:tblW w:w="0" w:type="auto"/>
        <w:tblLook w:val="04A0" w:firstRow="1" w:lastRow="0" w:firstColumn="1" w:lastColumn="0" w:noHBand="0" w:noVBand="1"/>
      </w:tblPr>
      <w:tblGrid>
        <w:gridCol w:w="9350"/>
      </w:tblGrid>
      <w:tr w:rsidR="003B194D" w:rsidRPr="003B194D" w14:paraId="44C87877" w14:textId="77777777" w:rsidTr="00250BFA">
        <w:tc>
          <w:tcPr>
            <w:tcW w:w="9350" w:type="dxa"/>
            <w:shd w:val="clear" w:color="auto" w:fill="BDD6EE" w:themeFill="accent5" w:themeFillTint="66"/>
          </w:tcPr>
          <w:p w14:paraId="43C056A3" w14:textId="77777777" w:rsidR="003B194D" w:rsidRPr="003B194D" w:rsidRDefault="003B194D" w:rsidP="00250BFA">
            <w:pPr>
              <w:spacing w:before="60" w:after="60"/>
              <w:jc w:val="center"/>
              <w:rPr>
                <w:rFonts w:ascii="Arial" w:hAnsi="Arial" w:cs="Arial"/>
                <w:b/>
                <w:sz w:val="22"/>
                <w:szCs w:val="22"/>
              </w:rPr>
            </w:pPr>
            <w:r w:rsidRPr="003B194D">
              <w:rPr>
                <w:rFonts w:ascii="Arial" w:hAnsi="Arial" w:cs="Arial"/>
                <w:b/>
                <w:sz w:val="22"/>
                <w:szCs w:val="22"/>
              </w:rPr>
              <w:t>4. Requisitos para Participar en la Convocatoria</w:t>
            </w:r>
          </w:p>
        </w:tc>
      </w:tr>
      <w:tr w:rsidR="003B194D" w:rsidRPr="003B194D" w14:paraId="3DD4AC69" w14:textId="77777777" w:rsidTr="00250BFA">
        <w:tc>
          <w:tcPr>
            <w:tcW w:w="9350" w:type="dxa"/>
          </w:tcPr>
          <w:p w14:paraId="59C2517C" w14:textId="77777777" w:rsidR="003B194D" w:rsidRPr="003B194D" w:rsidRDefault="003B194D" w:rsidP="00250BFA">
            <w:pPr>
              <w:spacing w:before="60" w:after="60"/>
              <w:jc w:val="both"/>
              <w:rPr>
                <w:rFonts w:ascii="Arial" w:hAnsi="Arial" w:cs="Arial"/>
                <w:sz w:val="22"/>
                <w:szCs w:val="22"/>
              </w:rPr>
            </w:pPr>
            <w:r w:rsidRPr="003B194D">
              <w:rPr>
                <w:rFonts w:ascii="Arial" w:hAnsi="Arial" w:cs="Arial"/>
                <w:sz w:val="22"/>
                <w:szCs w:val="22"/>
              </w:rPr>
              <w:t xml:space="preserve">La propuesta debe ser entregada completa con todos los campos debidamente llenados y con todos los documentos anexados en concordancia con los requisitos establecidos para cada modalidad de participación (ver requisitos abajo). Para ello, los proponentes deben llenar el formulario del programa de subsidios disponible para descarga en la página web: </w:t>
            </w:r>
            <w:hyperlink r:id="rId7" w:history="1">
              <w:r w:rsidRPr="003B194D">
                <w:rPr>
                  <w:rStyle w:val="Hipervnculo"/>
                  <w:rFonts w:ascii="Arial" w:hAnsi="Arial" w:cs="Arial"/>
                  <w:sz w:val="22"/>
                  <w:szCs w:val="22"/>
                </w:rPr>
                <w:t>https://www.unachi.ac.pa/investigacion/apoyo-al-investigador</w:t>
              </w:r>
            </w:hyperlink>
          </w:p>
          <w:p w14:paraId="0EBCDD3D" w14:textId="77777777" w:rsidR="003B194D" w:rsidRPr="003B194D" w:rsidRDefault="003B194D" w:rsidP="00250BFA">
            <w:pPr>
              <w:spacing w:before="60" w:after="60"/>
              <w:jc w:val="both"/>
              <w:rPr>
                <w:rFonts w:ascii="Arial" w:hAnsi="Arial" w:cs="Arial"/>
                <w:sz w:val="22"/>
                <w:szCs w:val="22"/>
              </w:rPr>
            </w:pPr>
            <w:r w:rsidRPr="003B194D">
              <w:rPr>
                <w:rFonts w:ascii="Arial" w:hAnsi="Arial" w:cs="Arial"/>
                <w:sz w:val="22"/>
                <w:szCs w:val="22"/>
              </w:rPr>
              <w:t>La completitud de la propuesta y la integridad de todos los campos del formulario será verificada por una comisión de verificación antes del proceso de revisión por pares externos. Propuestas incompletas serán excluidas del proceso de revisión por pares.</w:t>
            </w:r>
          </w:p>
          <w:p w14:paraId="7E8022CE" w14:textId="77777777" w:rsidR="003B194D" w:rsidRPr="003B194D" w:rsidRDefault="003B194D" w:rsidP="00250BFA">
            <w:pPr>
              <w:spacing w:before="60" w:after="60"/>
              <w:jc w:val="both"/>
              <w:rPr>
                <w:rFonts w:ascii="Arial" w:hAnsi="Arial" w:cs="Arial"/>
                <w:sz w:val="22"/>
                <w:szCs w:val="22"/>
              </w:rPr>
            </w:pPr>
            <w:r w:rsidRPr="003B194D">
              <w:rPr>
                <w:rFonts w:ascii="Arial" w:hAnsi="Arial" w:cs="Arial"/>
                <w:sz w:val="22"/>
                <w:szCs w:val="22"/>
              </w:rPr>
              <w:t>Según la modalidad de participación aplican además los siguientes requisitos:</w:t>
            </w:r>
          </w:p>
          <w:p w14:paraId="14C43B24" w14:textId="77777777" w:rsidR="003B194D" w:rsidRPr="003B194D" w:rsidRDefault="003B194D" w:rsidP="00250BFA">
            <w:pPr>
              <w:spacing w:before="60" w:after="60"/>
              <w:jc w:val="both"/>
              <w:rPr>
                <w:rFonts w:ascii="Arial" w:hAnsi="Arial" w:cs="Arial"/>
                <w:sz w:val="22"/>
                <w:szCs w:val="22"/>
              </w:rPr>
            </w:pPr>
            <w:r w:rsidRPr="003B194D">
              <w:rPr>
                <w:rFonts w:ascii="Arial" w:hAnsi="Arial" w:cs="Arial"/>
                <w:sz w:val="22"/>
                <w:szCs w:val="22"/>
              </w:rPr>
              <w:t>Modalidad A. Tesis de Grado:</w:t>
            </w:r>
          </w:p>
          <w:p w14:paraId="471D82C2" w14:textId="77777777" w:rsidR="003B194D" w:rsidRPr="001D6533" w:rsidRDefault="003B194D" w:rsidP="003B194D">
            <w:pPr>
              <w:pStyle w:val="Prrafodelista"/>
              <w:numPr>
                <w:ilvl w:val="0"/>
                <w:numId w:val="7"/>
              </w:numPr>
              <w:spacing w:before="60" w:after="60"/>
              <w:jc w:val="both"/>
              <w:rPr>
                <w:rFonts w:ascii="Arial" w:hAnsi="Arial" w:cs="Arial"/>
                <w:sz w:val="22"/>
                <w:szCs w:val="22"/>
              </w:rPr>
            </w:pPr>
            <w:r w:rsidRPr="001D6533">
              <w:rPr>
                <w:rFonts w:ascii="Arial" w:hAnsi="Arial" w:cs="Arial"/>
                <w:sz w:val="22"/>
                <w:szCs w:val="22"/>
              </w:rPr>
              <w:t>Formulario del programa de subsidio completamente llenado</w:t>
            </w:r>
          </w:p>
          <w:p w14:paraId="522E2C89" w14:textId="77777777" w:rsidR="003B194D" w:rsidRPr="001D6533" w:rsidRDefault="003B194D" w:rsidP="003B194D">
            <w:pPr>
              <w:pStyle w:val="Prrafodelista"/>
              <w:numPr>
                <w:ilvl w:val="0"/>
                <w:numId w:val="7"/>
              </w:numPr>
              <w:spacing w:before="60" w:after="60"/>
              <w:jc w:val="both"/>
              <w:rPr>
                <w:rFonts w:ascii="Arial" w:hAnsi="Arial" w:cs="Arial"/>
                <w:sz w:val="22"/>
                <w:szCs w:val="22"/>
              </w:rPr>
            </w:pPr>
            <w:r w:rsidRPr="001D6533">
              <w:rPr>
                <w:rFonts w:ascii="Arial" w:hAnsi="Arial" w:cs="Arial"/>
                <w:sz w:val="22"/>
                <w:szCs w:val="22"/>
              </w:rPr>
              <w:t>Anexo 1: Hoja de vida y cédula del proponente principal</w:t>
            </w:r>
          </w:p>
          <w:p w14:paraId="506F585D" w14:textId="3211B4EA" w:rsidR="003B194D" w:rsidRPr="001D6533" w:rsidRDefault="003B194D" w:rsidP="003B194D">
            <w:pPr>
              <w:pStyle w:val="Prrafodelista"/>
              <w:numPr>
                <w:ilvl w:val="0"/>
                <w:numId w:val="7"/>
              </w:numPr>
              <w:spacing w:before="60" w:after="60"/>
              <w:jc w:val="both"/>
              <w:rPr>
                <w:rFonts w:ascii="Arial" w:hAnsi="Arial" w:cs="Arial"/>
                <w:sz w:val="22"/>
                <w:szCs w:val="22"/>
              </w:rPr>
            </w:pPr>
            <w:r w:rsidRPr="001D6533">
              <w:rPr>
                <w:rFonts w:ascii="Arial" w:hAnsi="Arial" w:cs="Arial"/>
                <w:sz w:val="22"/>
                <w:szCs w:val="22"/>
              </w:rPr>
              <w:t>Anexo 2: Copia de recibo de matrícula y certificación de aprobación de anteproyecto de la escuela</w:t>
            </w:r>
            <w:r w:rsidR="00B23DE2" w:rsidRPr="001D6533">
              <w:rPr>
                <w:rFonts w:ascii="Arial" w:hAnsi="Arial" w:cs="Arial"/>
                <w:sz w:val="22"/>
                <w:szCs w:val="22"/>
              </w:rPr>
              <w:t xml:space="preserve"> o carta aval del asesor principal de la tesis</w:t>
            </w:r>
          </w:p>
          <w:p w14:paraId="5A9DC465" w14:textId="1F095D36" w:rsidR="003B194D" w:rsidRPr="001D6533" w:rsidRDefault="003B194D" w:rsidP="003B194D">
            <w:pPr>
              <w:pStyle w:val="Prrafodelista"/>
              <w:numPr>
                <w:ilvl w:val="0"/>
                <w:numId w:val="7"/>
              </w:numPr>
              <w:spacing w:before="60" w:after="60"/>
              <w:jc w:val="both"/>
              <w:rPr>
                <w:rFonts w:ascii="Arial" w:hAnsi="Arial" w:cs="Arial"/>
                <w:sz w:val="22"/>
                <w:szCs w:val="22"/>
              </w:rPr>
            </w:pPr>
            <w:r w:rsidRPr="001D6533">
              <w:rPr>
                <w:rFonts w:ascii="Arial" w:hAnsi="Arial" w:cs="Arial"/>
                <w:sz w:val="22"/>
                <w:szCs w:val="22"/>
              </w:rPr>
              <w:t>Anexo 3: Certificado de integridad académica emitido por el sistema de la biblioteca de la UNACHI</w:t>
            </w:r>
          </w:p>
          <w:p w14:paraId="4549A9D2" w14:textId="07D0B909" w:rsidR="0043374E" w:rsidRPr="001D6533" w:rsidRDefault="0043374E" w:rsidP="003B194D">
            <w:pPr>
              <w:pStyle w:val="Prrafodelista"/>
              <w:numPr>
                <w:ilvl w:val="0"/>
                <w:numId w:val="7"/>
              </w:numPr>
              <w:spacing w:before="60" w:after="60"/>
              <w:jc w:val="both"/>
              <w:rPr>
                <w:rFonts w:ascii="Arial" w:hAnsi="Arial" w:cs="Arial"/>
                <w:sz w:val="22"/>
                <w:szCs w:val="22"/>
              </w:rPr>
            </w:pPr>
            <w:r w:rsidRPr="001D6533">
              <w:rPr>
                <w:rFonts w:ascii="Arial" w:hAnsi="Arial" w:cs="Arial"/>
                <w:sz w:val="22"/>
                <w:szCs w:val="22"/>
              </w:rPr>
              <w:t xml:space="preserve">Anexo 4: Paz y salvo de la Dirección de Investigación de la </w:t>
            </w:r>
            <w:r w:rsidR="001D6533" w:rsidRPr="001D6533">
              <w:rPr>
                <w:rFonts w:ascii="Arial" w:hAnsi="Arial" w:cs="Arial"/>
                <w:sz w:val="22"/>
                <w:szCs w:val="22"/>
              </w:rPr>
              <w:t>VIP</w:t>
            </w:r>
          </w:p>
          <w:p w14:paraId="71844402" w14:textId="77777777" w:rsidR="003B194D" w:rsidRPr="003B194D" w:rsidRDefault="003B194D" w:rsidP="00250BFA">
            <w:pPr>
              <w:spacing w:before="60" w:after="60"/>
              <w:jc w:val="both"/>
              <w:rPr>
                <w:rFonts w:ascii="Arial" w:hAnsi="Arial" w:cs="Arial"/>
                <w:sz w:val="22"/>
                <w:szCs w:val="22"/>
              </w:rPr>
            </w:pPr>
            <w:r w:rsidRPr="003B194D">
              <w:rPr>
                <w:rFonts w:ascii="Arial" w:hAnsi="Arial" w:cs="Arial"/>
                <w:sz w:val="22"/>
                <w:szCs w:val="22"/>
              </w:rPr>
              <w:t>Modalidad B. Tesis de Posgrado:</w:t>
            </w:r>
          </w:p>
          <w:p w14:paraId="7A320173" w14:textId="77777777" w:rsidR="003B194D" w:rsidRPr="003B194D" w:rsidRDefault="003B194D" w:rsidP="003B194D">
            <w:pPr>
              <w:pStyle w:val="Prrafodelista"/>
              <w:numPr>
                <w:ilvl w:val="0"/>
                <w:numId w:val="7"/>
              </w:numPr>
              <w:spacing w:before="60" w:after="60"/>
              <w:jc w:val="both"/>
              <w:rPr>
                <w:rFonts w:ascii="Arial" w:hAnsi="Arial" w:cs="Arial"/>
                <w:sz w:val="22"/>
                <w:szCs w:val="22"/>
              </w:rPr>
            </w:pPr>
            <w:r w:rsidRPr="003B194D">
              <w:rPr>
                <w:rFonts w:ascii="Arial" w:hAnsi="Arial" w:cs="Arial"/>
                <w:sz w:val="22"/>
                <w:szCs w:val="22"/>
              </w:rPr>
              <w:t>Formulario del programa de subsidio completamente llenado</w:t>
            </w:r>
          </w:p>
          <w:p w14:paraId="6B6E9B60" w14:textId="77777777" w:rsidR="003B194D" w:rsidRPr="003B194D" w:rsidRDefault="003B194D" w:rsidP="003B194D">
            <w:pPr>
              <w:pStyle w:val="Prrafodelista"/>
              <w:numPr>
                <w:ilvl w:val="0"/>
                <w:numId w:val="7"/>
              </w:numPr>
              <w:spacing w:before="60" w:after="60"/>
              <w:jc w:val="both"/>
              <w:rPr>
                <w:rFonts w:ascii="Arial" w:hAnsi="Arial" w:cs="Arial"/>
                <w:sz w:val="22"/>
                <w:szCs w:val="22"/>
              </w:rPr>
            </w:pPr>
            <w:r w:rsidRPr="003B194D">
              <w:rPr>
                <w:rFonts w:ascii="Arial" w:hAnsi="Arial" w:cs="Arial"/>
                <w:sz w:val="22"/>
                <w:szCs w:val="22"/>
              </w:rPr>
              <w:t>Anexo 1: Hoja de vida y cédula del proponente principal, opcional: hojas de vida de todo el equipo de investigadores</w:t>
            </w:r>
          </w:p>
          <w:p w14:paraId="0D4BA2CC" w14:textId="780A4E95" w:rsidR="003B194D" w:rsidRPr="001D6533" w:rsidRDefault="003B194D" w:rsidP="003B194D">
            <w:pPr>
              <w:pStyle w:val="Prrafodelista"/>
              <w:numPr>
                <w:ilvl w:val="0"/>
                <w:numId w:val="7"/>
              </w:numPr>
              <w:spacing w:before="60" w:after="60"/>
              <w:jc w:val="both"/>
              <w:rPr>
                <w:rFonts w:ascii="Arial" w:hAnsi="Arial" w:cs="Arial"/>
                <w:sz w:val="22"/>
                <w:szCs w:val="22"/>
              </w:rPr>
            </w:pPr>
            <w:r w:rsidRPr="001D6533">
              <w:rPr>
                <w:rFonts w:ascii="Arial" w:hAnsi="Arial" w:cs="Arial"/>
                <w:sz w:val="22"/>
                <w:szCs w:val="22"/>
              </w:rPr>
              <w:lastRenderedPageBreak/>
              <w:t>Anexo 2: Copia de recibo de matrícula y certificación de aprobación de anteproyecto de la coordinación del programa de posgrado</w:t>
            </w:r>
            <w:r w:rsidR="00B23DE2" w:rsidRPr="001D6533">
              <w:rPr>
                <w:rFonts w:ascii="Arial" w:hAnsi="Arial" w:cs="Arial"/>
                <w:sz w:val="22"/>
                <w:szCs w:val="22"/>
              </w:rPr>
              <w:t xml:space="preserve"> o carta aval del asesor principal de la tesis</w:t>
            </w:r>
          </w:p>
          <w:p w14:paraId="29B11566" w14:textId="7328334B" w:rsidR="003B194D" w:rsidRPr="001D6533" w:rsidRDefault="003B194D" w:rsidP="003B194D">
            <w:pPr>
              <w:pStyle w:val="Prrafodelista"/>
              <w:numPr>
                <w:ilvl w:val="0"/>
                <w:numId w:val="7"/>
              </w:numPr>
              <w:spacing w:before="60" w:after="60"/>
              <w:jc w:val="both"/>
              <w:rPr>
                <w:rFonts w:ascii="Arial" w:hAnsi="Arial" w:cs="Arial"/>
                <w:sz w:val="22"/>
                <w:szCs w:val="22"/>
              </w:rPr>
            </w:pPr>
            <w:r w:rsidRPr="001D6533">
              <w:rPr>
                <w:rFonts w:ascii="Arial" w:hAnsi="Arial" w:cs="Arial"/>
                <w:sz w:val="22"/>
                <w:szCs w:val="22"/>
              </w:rPr>
              <w:t>Anexo 3: Certificado de integridad académica emitido por el sistema de la biblioteca de la UNACHI</w:t>
            </w:r>
          </w:p>
          <w:p w14:paraId="32608C1C" w14:textId="77777777" w:rsidR="001D6533" w:rsidRPr="001D6533" w:rsidRDefault="001D6533" w:rsidP="001D6533">
            <w:pPr>
              <w:pStyle w:val="Prrafodelista"/>
              <w:numPr>
                <w:ilvl w:val="0"/>
                <w:numId w:val="7"/>
              </w:numPr>
              <w:spacing w:before="60" w:after="60"/>
              <w:jc w:val="both"/>
              <w:rPr>
                <w:rFonts w:ascii="Arial" w:hAnsi="Arial" w:cs="Arial"/>
                <w:sz w:val="22"/>
                <w:szCs w:val="22"/>
              </w:rPr>
            </w:pPr>
            <w:r w:rsidRPr="001D6533">
              <w:rPr>
                <w:rFonts w:ascii="Arial" w:hAnsi="Arial" w:cs="Arial"/>
                <w:sz w:val="22"/>
                <w:szCs w:val="22"/>
              </w:rPr>
              <w:t>Anexo 4: Paz y salvo de la Dirección de Investigación de la VIP</w:t>
            </w:r>
          </w:p>
          <w:p w14:paraId="098EA0C2" w14:textId="77777777" w:rsidR="003B194D" w:rsidRPr="003B194D" w:rsidRDefault="003B194D" w:rsidP="00250BFA">
            <w:pPr>
              <w:spacing w:before="60" w:after="60"/>
              <w:jc w:val="both"/>
              <w:rPr>
                <w:rFonts w:ascii="Arial" w:hAnsi="Arial" w:cs="Arial"/>
                <w:sz w:val="22"/>
                <w:szCs w:val="22"/>
              </w:rPr>
            </w:pPr>
            <w:r w:rsidRPr="003B194D">
              <w:rPr>
                <w:rFonts w:ascii="Arial" w:hAnsi="Arial" w:cs="Arial"/>
                <w:sz w:val="22"/>
                <w:szCs w:val="22"/>
              </w:rPr>
              <w:t>Modalidad C. Propuestas de I+D+i de Administrativos:</w:t>
            </w:r>
          </w:p>
          <w:p w14:paraId="3FB9D684" w14:textId="77777777" w:rsidR="003B194D" w:rsidRPr="003B194D" w:rsidRDefault="003B194D" w:rsidP="003B194D">
            <w:pPr>
              <w:pStyle w:val="Prrafodelista"/>
              <w:numPr>
                <w:ilvl w:val="0"/>
                <w:numId w:val="7"/>
              </w:numPr>
              <w:spacing w:before="60" w:after="60"/>
              <w:jc w:val="both"/>
              <w:rPr>
                <w:rFonts w:ascii="Arial" w:hAnsi="Arial" w:cs="Arial"/>
                <w:sz w:val="22"/>
                <w:szCs w:val="22"/>
              </w:rPr>
            </w:pPr>
            <w:r w:rsidRPr="003B194D">
              <w:rPr>
                <w:rFonts w:ascii="Arial" w:hAnsi="Arial" w:cs="Arial"/>
                <w:sz w:val="22"/>
                <w:szCs w:val="22"/>
              </w:rPr>
              <w:t>Formulario del programa de subsidio completamente llenado</w:t>
            </w:r>
          </w:p>
          <w:p w14:paraId="57676DF4" w14:textId="77777777" w:rsidR="003B194D" w:rsidRPr="003B194D" w:rsidRDefault="003B194D" w:rsidP="003B194D">
            <w:pPr>
              <w:pStyle w:val="Prrafodelista"/>
              <w:numPr>
                <w:ilvl w:val="0"/>
                <w:numId w:val="7"/>
              </w:numPr>
              <w:spacing w:before="60" w:after="60"/>
              <w:jc w:val="both"/>
              <w:rPr>
                <w:rFonts w:ascii="Arial" w:hAnsi="Arial" w:cs="Arial"/>
                <w:sz w:val="22"/>
                <w:szCs w:val="22"/>
              </w:rPr>
            </w:pPr>
            <w:r w:rsidRPr="003B194D">
              <w:rPr>
                <w:rFonts w:ascii="Arial" w:hAnsi="Arial" w:cs="Arial"/>
                <w:sz w:val="22"/>
                <w:szCs w:val="22"/>
              </w:rPr>
              <w:t>Anexo 1: Hoja de vida y cédula del proponente principal, opcional: hojas de vida de todo el equipo de investigadores</w:t>
            </w:r>
          </w:p>
          <w:p w14:paraId="35F207FA" w14:textId="77777777" w:rsidR="003B194D" w:rsidRPr="003B194D" w:rsidRDefault="003B194D" w:rsidP="003B194D">
            <w:pPr>
              <w:pStyle w:val="Prrafodelista"/>
              <w:numPr>
                <w:ilvl w:val="0"/>
                <w:numId w:val="7"/>
              </w:numPr>
              <w:spacing w:before="60" w:after="60"/>
              <w:jc w:val="both"/>
              <w:rPr>
                <w:rFonts w:ascii="Arial" w:hAnsi="Arial" w:cs="Arial"/>
                <w:sz w:val="22"/>
                <w:szCs w:val="22"/>
              </w:rPr>
            </w:pPr>
            <w:r w:rsidRPr="003B194D">
              <w:rPr>
                <w:rFonts w:ascii="Arial" w:hAnsi="Arial" w:cs="Arial"/>
                <w:sz w:val="22"/>
                <w:szCs w:val="22"/>
              </w:rPr>
              <w:t>Anexo 2: Certificación laboral emitida por la Dirección General de Recursos Humanos de la UNACHI que indique el estatus permanente</w:t>
            </w:r>
          </w:p>
          <w:p w14:paraId="2128CF99" w14:textId="339E954C" w:rsidR="003B194D" w:rsidRDefault="003B194D" w:rsidP="003B194D">
            <w:pPr>
              <w:pStyle w:val="Prrafodelista"/>
              <w:numPr>
                <w:ilvl w:val="0"/>
                <w:numId w:val="7"/>
              </w:numPr>
              <w:spacing w:before="60" w:after="60"/>
              <w:jc w:val="both"/>
              <w:rPr>
                <w:rFonts w:ascii="Arial" w:hAnsi="Arial" w:cs="Arial"/>
                <w:sz w:val="22"/>
                <w:szCs w:val="22"/>
              </w:rPr>
            </w:pPr>
            <w:r w:rsidRPr="003B194D">
              <w:rPr>
                <w:rFonts w:ascii="Arial" w:hAnsi="Arial" w:cs="Arial"/>
                <w:sz w:val="22"/>
                <w:szCs w:val="22"/>
              </w:rPr>
              <w:t>Anexo 3: Certificado de integridad académica emitido por el sistema de la biblioteca de la UNACHI</w:t>
            </w:r>
          </w:p>
          <w:p w14:paraId="3CEBE3BE" w14:textId="77777777" w:rsidR="001D6533" w:rsidRPr="001D6533" w:rsidRDefault="001D6533" w:rsidP="001D6533">
            <w:pPr>
              <w:pStyle w:val="Prrafodelista"/>
              <w:numPr>
                <w:ilvl w:val="0"/>
                <w:numId w:val="7"/>
              </w:numPr>
              <w:spacing w:before="60" w:after="60"/>
              <w:jc w:val="both"/>
              <w:rPr>
                <w:rFonts w:ascii="Arial" w:hAnsi="Arial" w:cs="Arial"/>
                <w:sz w:val="22"/>
                <w:szCs w:val="22"/>
              </w:rPr>
            </w:pPr>
            <w:r w:rsidRPr="001D6533">
              <w:rPr>
                <w:rFonts w:ascii="Arial" w:hAnsi="Arial" w:cs="Arial"/>
                <w:sz w:val="22"/>
                <w:szCs w:val="22"/>
              </w:rPr>
              <w:t>Anexo 4: Paz y salvo de la Dirección de Investigación de la VIP</w:t>
            </w:r>
          </w:p>
          <w:p w14:paraId="35B0E8E4" w14:textId="77777777" w:rsidR="003B194D" w:rsidRPr="003B194D" w:rsidRDefault="003B194D" w:rsidP="00250BFA">
            <w:pPr>
              <w:spacing w:before="60" w:after="60"/>
              <w:jc w:val="both"/>
              <w:rPr>
                <w:rFonts w:ascii="Arial" w:hAnsi="Arial" w:cs="Arial"/>
                <w:sz w:val="22"/>
                <w:szCs w:val="22"/>
              </w:rPr>
            </w:pPr>
            <w:r w:rsidRPr="003B194D">
              <w:rPr>
                <w:rFonts w:ascii="Arial" w:hAnsi="Arial" w:cs="Arial"/>
                <w:sz w:val="22"/>
                <w:szCs w:val="22"/>
              </w:rPr>
              <w:t>Modalidad D. Propuestas de I+D+i de Docentes e Investigadores:</w:t>
            </w:r>
          </w:p>
          <w:p w14:paraId="5EE3312B" w14:textId="77777777" w:rsidR="003B194D" w:rsidRPr="003B194D" w:rsidRDefault="003B194D" w:rsidP="003B194D">
            <w:pPr>
              <w:pStyle w:val="Prrafodelista"/>
              <w:numPr>
                <w:ilvl w:val="0"/>
                <w:numId w:val="7"/>
              </w:numPr>
              <w:spacing w:before="60" w:after="60"/>
              <w:jc w:val="both"/>
              <w:rPr>
                <w:rFonts w:ascii="Arial" w:hAnsi="Arial" w:cs="Arial"/>
                <w:sz w:val="22"/>
                <w:szCs w:val="22"/>
              </w:rPr>
            </w:pPr>
            <w:r w:rsidRPr="003B194D">
              <w:rPr>
                <w:rFonts w:ascii="Arial" w:hAnsi="Arial" w:cs="Arial"/>
                <w:sz w:val="22"/>
                <w:szCs w:val="22"/>
              </w:rPr>
              <w:t>Formulario del programa de subsidio completamente llenado</w:t>
            </w:r>
          </w:p>
          <w:p w14:paraId="4CE21D41" w14:textId="77777777" w:rsidR="003B194D" w:rsidRPr="003B194D" w:rsidRDefault="003B194D" w:rsidP="003B194D">
            <w:pPr>
              <w:pStyle w:val="Prrafodelista"/>
              <w:numPr>
                <w:ilvl w:val="0"/>
                <w:numId w:val="7"/>
              </w:numPr>
              <w:spacing w:before="60" w:after="60"/>
              <w:jc w:val="both"/>
              <w:rPr>
                <w:rFonts w:ascii="Arial" w:hAnsi="Arial" w:cs="Arial"/>
                <w:sz w:val="22"/>
                <w:szCs w:val="22"/>
              </w:rPr>
            </w:pPr>
            <w:r w:rsidRPr="003B194D">
              <w:rPr>
                <w:rFonts w:ascii="Arial" w:hAnsi="Arial" w:cs="Arial"/>
                <w:sz w:val="22"/>
                <w:szCs w:val="22"/>
              </w:rPr>
              <w:t>Anexo 1: Hoja de vida y cédula del proponente principal, hojas de vida de todo el equipo de investigadores</w:t>
            </w:r>
          </w:p>
          <w:p w14:paraId="19893044" w14:textId="77777777" w:rsidR="003B194D" w:rsidRPr="003B194D" w:rsidRDefault="003B194D" w:rsidP="003B194D">
            <w:pPr>
              <w:pStyle w:val="Prrafodelista"/>
              <w:numPr>
                <w:ilvl w:val="0"/>
                <w:numId w:val="7"/>
              </w:numPr>
              <w:spacing w:before="60" w:after="60"/>
              <w:jc w:val="both"/>
              <w:rPr>
                <w:rFonts w:ascii="Arial" w:hAnsi="Arial" w:cs="Arial"/>
                <w:sz w:val="22"/>
                <w:szCs w:val="22"/>
              </w:rPr>
            </w:pPr>
            <w:r w:rsidRPr="003B194D">
              <w:rPr>
                <w:rFonts w:ascii="Arial" w:hAnsi="Arial" w:cs="Arial"/>
                <w:sz w:val="22"/>
                <w:szCs w:val="22"/>
              </w:rPr>
              <w:t>Anexo 2: Certificación docente emitida por la Secretaría General de la UNACHI</w:t>
            </w:r>
          </w:p>
          <w:p w14:paraId="3F0D5886" w14:textId="1E0C710F" w:rsidR="003B194D" w:rsidRDefault="003B194D" w:rsidP="003B194D">
            <w:pPr>
              <w:pStyle w:val="Prrafodelista"/>
              <w:numPr>
                <w:ilvl w:val="0"/>
                <w:numId w:val="7"/>
              </w:numPr>
              <w:spacing w:before="60" w:after="60"/>
              <w:jc w:val="both"/>
              <w:rPr>
                <w:rFonts w:ascii="Arial" w:hAnsi="Arial" w:cs="Arial"/>
                <w:sz w:val="22"/>
                <w:szCs w:val="22"/>
              </w:rPr>
            </w:pPr>
            <w:r w:rsidRPr="003B194D">
              <w:rPr>
                <w:rFonts w:ascii="Arial" w:hAnsi="Arial" w:cs="Arial"/>
                <w:sz w:val="22"/>
                <w:szCs w:val="22"/>
              </w:rPr>
              <w:t>Anexo 3: Certificado de integridad académica emitido por el sistema de la biblioteca de la UNACHI</w:t>
            </w:r>
          </w:p>
          <w:p w14:paraId="408CB422" w14:textId="77777777" w:rsidR="001D6533" w:rsidRPr="001D6533" w:rsidRDefault="001D6533" w:rsidP="001D6533">
            <w:pPr>
              <w:pStyle w:val="Prrafodelista"/>
              <w:numPr>
                <w:ilvl w:val="0"/>
                <w:numId w:val="7"/>
              </w:numPr>
              <w:spacing w:before="60" w:after="60"/>
              <w:jc w:val="both"/>
              <w:rPr>
                <w:rFonts w:ascii="Arial" w:hAnsi="Arial" w:cs="Arial"/>
                <w:sz w:val="22"/>
                <w:szCs w:val="22"/>
              </w:rPr>
            </w:pPr>
            <w:r w:rsidRPr="001D6533">
              <w:rPr>
                <w:rFonts w:ascii="Arial" w:hAnsi="Arial" w:cs="Arial"/>
                <w:sz w:val="22"/>
                <w:szCs w:val="22"/>
              </w:rPr>
              <w:t>Anexo 4: Paz y salvo de la Dirección de Investigación de la VIP</w:t>
            </w:r>
          </w:p>
          <w:p w14:paraId="7E09F2E1" w14:textId="77777777" w:rsidR="003B194D" w:rsidRPr="003B194D" w:rsidRDefault="003B194D" w:rsidP="00250BFA">
            <w:pPr>
              <w:spacing w:before="60" w:after="60"/>
              <w:jc w:val="both"/>
              <w:rPr>
                <w:rFonts w:ascii="Arial" w:hAnsi="Arial" w:cs="Arial"/>
                <w:sz w:val="22"/>
                <w:szCs w:val="22"/>
              </w:rPr>
            </w:pPr>
            <w:r w:rsidRPr="003B194D">
              <w:rPr>
                <w:rFonts w:ascii="Arial" w:hAnsi="Arial" w:cs="Arial"/>
                <w:sz w:val="22"/>
                <w:szCs w:val="22"/>
              </w:rPr>
              <w:t>Modalidad E. Propuestas de I+D+i de Centros de Investigación, Institutos, Laboratorios Especializados y otras Unidades o Grupos de Investigación:</w:t>
            </w:r>
          </w:p>
          <w:p w14:paraId="5EB798A6" w14:textId="77777777" w:rsidR="003B194D" w:rsidRPr="003B194D" w:rsidRDefault="003B194D" w:rsidP="003B194D">
            <w:pPr>
              <w:pStyle w:val="Prrafodelista"/>
              <w:numPr>
                <w:ilvl w:val="0"/>
                <w:numId w:val="7"/>
              </w:numPr>
              <w:spacing w:before="60" w:after="60"/>
              <w:jc w:val="both"/>
              <w:rPr>
                <w:rFonts w:ascii="Arial" w:hAnsi="Arial" w:cs="Arial"/>
                <w:sz w:val="22"/>
                <w:szCs w:val="22"/>
              </w:rPr>
            </w:pPr>
            <w:r w:rsidRPr="003B194D">
              <w:rPr>
                <w:rFonts w:ascii="Arial" w:hAnsi="Arial" w:cs="Arial"/>
                <w:sz w:val="22"/>
                <w:szCs w:val="22"/>
              </w:rPr>
              <w:t>Formulario del programa de subsidio completamente llenado</w:t>
            </w:r>
          </w:p>
          <w:p w14:paraId="4467FC56" w14:textId="77777777" w:rsidR="003B194D" w:rsidRPr="003B194D" w:rsidRDefault="003B194D" w:rsidP="003B194D">
            <w:pPr>
              <w:pStyle w:val="Prrafodelista"/>
              <w:numPr>
                <w:ilvl w:val="0"/>
                <w:numId w:val="7"/>
              </w:numPr>
              <w:spacing w:before="60" w:after="60"/>
              <w:jc w:val="both"/>
              <w:rPr>
                <w:rFonts w:ascii="Arial" w:hAnsi="Arial" w:cs="Arial"/>
                <w:sz w:val="22"/>
                <w:szCs w:val="22"/>
              </w:rPr>
            </w:pPr>
            <w:r w:rsidRPr="003B194D">
              <w:rPr>
                <w:rFonts w:ascii="Arial" w:hAnsi="Arial" w:cs="Arial"/>
                <w:sz w:val="22"/>
                <w:szCs w:val="22"/>
              </w:rPr>
              <w:t>Anexo 1: Hoja de vida y cédula del proponente principal, hojas de vida de todo el equipo de investigadores</w:t>
            </w:r>
          </w:p>
          <w:p w14:paraId="64483586" w14:textId="77777777" w:rsidR="003B194D" w:rsidRPr="003B194D" w:rsidRDefault="003B194D" w:rsidP="003B194D">
            <w:pPr>
              <w:pStyle w:val="Prrafodelista"/>
              <w:numPr>
                <w:ilvl w:val="0"/>
                <w:numId w:val="7"/>
              </w:numPr>
              <w:spacing w:before="60" w:after="60"/>
              <w:jc w:val="both"/>
              <w:rPr>
                <w:rFonts w:ascii="Arial" w:hAnsi="Arial" w:cs="Arial"/>
                <w:sz w:val="22"/>
                <w:szCs w:val="22"/>
              </w:rPr>
            </w:pPr>
            <w:r w:rsidRPr="003B194D">
              <w:rPr>
                <w:rFonts w:ascii="Arial" w:hAnsi="Arial" w:cs="Arial"/>
                <w:sz w:val="22"/>
                <w:szCs w:val="22"/>
              </w:rPr>
              <w:t>Anexo 2: Nota de compromiso del centro de investigación, instituto, laboratorio especializado y otra unidad o grupo de investigación proponente</w:t>
            </w:r>
          </w:p>
          <w:p w14:paraId="413A3E0E" w14:textId="1A3B686B" w:rsidR="003B194D" w:rsidRDefault="003B194D" w:rsidP="003B194D">
            <w:pPr>
              <w:pStyle w:val="Prrafodelista"/>
              <w:numPr>
                <w:ilvl w:val="0"/>
                <w:numId w:val="7"/>
              </w:numPr>
              <w:spacing w:before="60" w:after="60"/>
              <w:jc w:val="both"/>
              <w:rPr>
                <w:rFonts w:ascii="Arial" w:hAnsi="Arial" w:cs="Arial"/>
                <w:sz w:val="22"/>
                <w:szCs w:val="22"/>
              </w:rPr>
            </w:pPr>
            <w:r w:rsidRPr="003B194D">
              <w:rPr>
                <w:rFonts w:ascii="Arial" w:hAnsi="Arial" w:cs="Arial"/>
                <w:sz w:val="22"/>
                <w:szCs w:val="22"/>
              </w:rPr>
              <w:t>Anexo 3: Certificado de integridad académica emitido por el sistema de la biblioteca de la UNACHI</w:t>
            </w:r>
          </w:p>
          <w:p w14:paraId="70E75A75" w14:textId="77777777" w:rsidR="001D6533" w:rsidRPr="001D6533" w:rsidRDefault="001D6533" w:rsidP="001D6533">
            <w:pPr>
              <w:pStyle w:val="Prrafodelista"/>
              <w:numPr>
                <w:ilvl w:val="0"/>
                <w:numId w:val="7"/>
              </w:numPr>
              <w:spacing w:before="60" w:after="60"/>
              <w:jc w:val="both"/>
              <w:rPr>
                <w:rFonts w:ascii="Arial" w:hAnsi="Arial" w:cs="Arial"/>
                <w:sz w:val="22"/>
                <w:szCs w:val="22"/>
              </w:rPr>
            </w:pPr>
            <w:r w:rsidRPr="001D6533">
              <w:rPr>
                <w:rFonts w:ascii="Arial" w:hAnsi="Arial" w:cs="Arial"/>
                <w:sz w:val="22"/>
                <w:szCs w:val="22"/>
              </w:rPr>
              <w:t>Anexo 4: Paz y salvo de la Dirección de Investigación de la VIP</w:t>
            </w:r>
          </w:p>
          <w:p w14:paraId="46426A38" w14:textId="1755FA31" w:rsidR="003B194D" w:rsidRPr="003B194D" w:rsidRDefault="003B194D" w:rsidP="00250BFA">
            <w:pPr>
              <w:spacing w:before="60" w:after="60"/>
              <w:jc w:val="both"/>
              <w:rPr>
                <w:rFonts w:ascii="Arial" w:hAnsi="Arial" w:cs="Arial"/>
                <w:sz w:val="22"/>
                <w:szCs w:val="22"/>
              </w:rPr>
            </w:pPr>
            <w:r w:rsidRPr="003B194D">
              <w:rPr>
                <w:rFonts w:ascii="Arial" w:hAnsi="Arial" w:cs="Arial"/>
                <w:sz w:val="22"/>
                <w:szCs w:val="22"/>
              </w:rPr>
              <w:t xml:space="preserve">Modalidad </w:t>
            </w:r>
            <w:r w:rsidR="001D6533">
              <w:rPr>
                <w:rFonts w:ascii="Arial" w:hAnsi="Arial" w:cs="Arial"/>
                <w:sz w:val="22"/>
                <w:szCs w:val="22"/>
              </w:rPr>
              <w:t>F</w:t>
            </w:r>
            <w:r w:rsidRPr="003B194D">
              <w:rPr>
                <w:rFonts w:ascii="Arial" w:hAnsi="Arial" w:cs="Arial"/>
                <w:sz w:val="22"/>
                <w:szCs w:val="22"/>
              </w:rPr>
              <w:t>. Apoyo a la Movilidad a través de Pasantías de Investigación en Centros de Investigación Externos</w:t>
            </w:r>
          </w:p>
          <w:p w14:paraId="7CF1B46A" w14:textId="77777777" w:rsidR="003B194D" w:rsidRPr="003B194D" w:rsidRDefault="003B194D" w:rsidP="003B194D">
            <w:pPr>
              <w:pStyle w:val="Prrafodelista"/>
              <w:numPr>
                <w:ilvl w:val="0"/>
                <w:numId w:val="7"/>
              </w:numPr>
              <w:spacing w:before="60" w:after="60"/>
              <w:jc w:val="both"/>
              <w:rPr>
                <w:rFonts w:ascii="Arial" w:hAnsi="Arial" w:cs="Arial"/>
                <w:sz w:val="22"/>
                <w:szCs w:val="22"/>
              </w:rPr>
            </w:pPr>
            <w:r w:rsidRPr="003B194D">
              <w:rPr>
                <w:rFonts w:ascii="Arial" w:hAnsi="Arial" w:cs="Arial"/>
                <w:sz w:val="22"/>
                <w:szCs w:val="22"/>
              </w:rPr>
              <w:t>Formulario del programa de subsidio completamente llenado</w:t>
            </w:r>
          </w:p>
          <w:p w14:paraId="5FA3510C" w14:textId="77777777" w:rsidR="003B194D" w:rsidRPr="003B194D" w:rsidRDefault="003B194D" w:rsidP="003B194D">
            <w:pPr>
              <w:pStyle w:val="Prrafodelista"/>
              <w:numPr>
                <w:ilvl w:val="0"/>
                <w:numId w:val="7"/>
              </w:numPr>
              <w:spacing w:before="60" w:after="60"/>
              <w:jc w:val="both"/>
              <w:rPr>
                <w:rFonts w:ascii="Arial" w:hAnsi="Arial" w:cs="Arial"/>
                <w:sz w:val="22"/>
                <w:szCs w:val="22"/>
              </w:rPr>
            </w:pPr>
            <w:r w:rsidRPr="003B194D">
              <w:rPr>
                <w:rFonts w:ascii="Arial" w:hAnsi="Arial" w:cs="Arial"/>
                <w:sz w:val="22"/>
                <w:szCs w:val="22"/>
              </w:rPr>
              <w:t>Anexo 1: Hoja de vida y cédula del proponente principal, opcional: hojas de vida de todo el equipo de investigadores</w:t>
            </w:r>
          </w:p>
          <w:p w14:paraId="17693405" w14:textId="77777777" w:rsidR="003B194D" w:rsidRPr="003B194D" w:rsidRDefault="003B194D" w:rsidP="003B194D">
            <w:pPr>
              <w:pStyle w:val="Prrafodelista"/>
              <w:numPr>
                <w:ilvl w:val="0"/>
                <w:numId w:val="7"/>
              </w:numPr>
              <w:spacing w:before="60" w:after="60"/>
              <w:jc w:val="both"/>
              <w:rPr>
                <w:rFonts w:ascii="Arial" w:hAnsi="Arial" w:cs="Arial"/>
                <w:sz w:val="22"/>
                <w:szCs w:val="22"/>
              </w:rPr>
            </w:pPr>
            <w:r w:rsidRPr="003B194D">
              <w:rPr>
                <w:rFonts w:ascii="Arial" w:hAnsi="Arial" w:cs="Arial"/>
                <w:sz w:val="22"/>
                <w:szCs w:val="22"/>
              </w:rPr>
              <w:t>Anexo 2: Nota de invitación del centro de investigación externo en papel membretada, Copia de recibo de matrícula (para estudiantes), Certificación laboral emitida por la Dirección General de Recursos Humanos de la UNACHI que indique el estatus permanente (para administrativos), Certificación docente emitida por la Secretaría General de la UNACHI (para docentes e investigadores)</w:t>
            </w:r>
          </w:p>
          <w:p w14:paraId="39FD648E" w14:textId="18AF339F" w:rsidR="003B194D" w:rsidRDefault="003B194D" w:rsidP="003B194D">
            <w:pPr>
              <w:pStyle w:val="Prrafodelista"/>
              <w:numPr>
                <w:ilvl w:val="0"/>
                <w:numId w:val="7"/>
              </w:numPr>
              <w:spacing w:before="60" w:after="60"/>
              <w:jc w:val="both"/>
              <w:rPr>
                <w:rFonts w:ascii="Arial" w:hAnsi="Arial" w:cs="Arial"/>
                <w:sz w:val="22"/>
                <w:szCs w:val="22"/>
              </w:rPr>
            </w:pPr>
            <w:r w:rsidRPr="003B194D">
              <w:rPr>
                <w:rFonts w:ascii="Arial" w:hAnsi="Arial" w:cs="Arial"/>
                <w:sz w:val="22"/>
                <w:szCs w:val="22"/>
              </w:rPr>
              <w:t>Anexo 3: Certificado de integridad académica emitido por el sistema de la biblioteca de la UNACHI</w:t>
            </w:r>
          </w:p>
          <w:p w14:paraId="586BEE0F" w14:textId="77777777" w:rsidR="001D6533" w:rsidRPr="001D6533" w:rsidRDefault="001D6533" w:rsidP="001D6533">
            <w:pPr>
              <w:pStyle w:val="Prrafodelista"/>
              <w:numPr>
                <w:ilvl w:val="0"/>
                <w:numId w:val="7"/>
              </w:numPr>
              <w:spacing w:before="60" w:after="60"/>
              <w:jc w:val="both"/>
              <w:rPr>
                <w:rFonts w:ascii="Arial" w:hAnsi="Arial" w:cs="Arial"/>
                <w:sz w:val="22"/>
                <w:szCs w:val="22"/>
              </w:rPr>
            </w:pPr>
            <w:r w:rsidRPr="001D6533">
              <w:rPr>
                <w:rFonts w:ascii="Arial" w:hAnsi="Arial" w:cs="Arial"/>
                <w:sz w:val="22"/>
                <w:szCs w:val="22"/>
              </w:rPr>
              <w:lastRenderedPageBreak/>
              <w:t>Anexo 4: Paz y salvo de la Dirección de Investigación de la VIP</w:t>
            </w:r>
          </w:p>
          <w:p w14:paraId="49077307" w14:textId="77777777" w:rsidR="003B194D" w:rsidRPr="003B194D" w:rsidRDefault="003B194D" w:rsidP="00250BFA">
            <w:pPr>
              <w:spacing w:before="60" w:after="60"/>
              <w:jc w:val="both"/>
              <w:rPr>
                <w:rFonts w:ascii="Arial" w:hAnsi="Arial" w:cs="Arial"/>
                <w:sz w:val="22"/>
                <w:szCs w:val="22"/>
              </w:rPr>
            </w:pPr>
            <w:r w:rsidRPr="003B194D">
              <w:rPr>
                <w:rFonts w:ascii="Arial" w:hAnsi="Arial" w:cs="Arial"/>
                <w:sz w:val="22"/>
                <w:szCs w:val="22"/>
              </w:rPr>
              <w:t>No podrán participar en esta convocatoria las autoridades superiores institucionales y el personal administrativo directamente vinculado con la gestión administrativa de la presente convocatoria.</w:t>
            </w:r>
          </w:p>
        </w:tc>
      </w:tr>
    </w:tbl>
    <w:p w14:paraId="22E6FBF5" w14:textId="77777777" w:rsidR="003B194D" w:rsidRPr="003B194D" w:rsidRDefault="003B194D" w:rsidP="003B194D">
      <w:pPr>
        <w:spacing w:before="60" w:after="60"/>
        <w:jc w:val="both"/>
        <w:rPr>
          <w:rFonts w:ascii="Arial" w:hAnsi="Arial" w:cs="Arial"/>
          <w:sz w:val="22"/>
          <w:szCs w:val="22"/>
        </w:rPr>
      </w:pPr>
    </w:p>
    <w:tbl>
      <w:tblPr>
        <w:tblStyle w:val="Tablaconcuadrcula"/>
        <w:tblW w:w="0" w:type="auto"/>
        <w:tblLook w:val="04A0" w:firstRow="1" w:lastRow="0" w:firstColumn="1" w:lastColumn="0" w:noHBand="0" w:noVBand="1"/>
      </w:tblPr>
      <w:tblGrid>
        <w:gridCol w:w="9350"/>
      </w:tblGrid>
      <w:tr w:rsidR="003B194D" w:rsidRPr="003B194D" w14:paraId="07AF1BE2" w14:textId="77777777" w:rsidTr="00250BFA">
        <w:tc>
          <w:tcPr>
            <w:tcW w:w="9350" w:type="dxa"/>
            <w:shd w:val="clear" w:color="auto" w:fill="BDD6EE" w:themeFill="accent5" w:themeFillTint="66"/>
          </w:tcPr>
          <w:p w14:paraId="125CA83E" w14:textId="77777777" w:rsidR="003B194D" w:rsidRPr="003B194D" w:rsidRDefault="003B194D" w:rsidP="00250BFA">
            <w:pPr>
              <w:spacing w:before="60" w:after="60"/>
              <w:jc w:val="center"/>
              <w:rPr>
                <w:rFonts w:ascii="Arial" w:hAnsi="Arial" w:cs="Arial"/>
                <w:b/>
                <w:sz w:val="22"/>
                <w:szCs w:val="22"/>
              </w:rPr>
            </w:pPr>
            <w:r w:rsidRPr="003B194D">
              <w:rPr>
                <w:rFonts w:ascii="Arial" w:hAnsi="Arial" w:cs="Arial"/>
                <w:b/>
                <w:sz w:val="22"/>
                <w:szCs w:val="22"/>
              </w:rPr>
              <w:t>6. Aspectos Financieros</w:t>
            </w:r>
          </w:p>
        </w:tc>
      </w:tr>
      <w:tr w:rsidR="003B194D" w:rsidRPr="003B194D" w14:paraId="3516898A" w14:textId="77777777" w:rsidTr="00250BFA">
        <w:tc>
          <w:tcPr>
            <w:tcW w:w="9350" w:type="dxa"/>
          </w:tcPr>
          <w:p w14:paraId="63CD59E8" w14:textId="5D785C21" w:rsidR="003B194D" w:rsidRPr="003B194D" w:rsidRDefault="003B194D" w:rsidP="00250BFA">
            <w:pPr>
              <w:spacing w:before="60" w:after="60"/>
              <w:jc w:val="both"/>
              <w:rPr>
                <w:rFonts w:ascii="Arial" w:hAnsi="Arial" w:cs="Arial"/>
                <w:sz w:val="22"/>
                <w:szCs w:val="22"/>
              </w:rPr>
            </w:pPr>
            <w:r w:rsidRPr="003B194D">
              <w:rPr>
                <w:rFonts w:ascii="Arial" w:hAnsi="Arial" w:cs="Arial"/>
                <w:sz w:val="22"/>
                <w:szCs w:val="22"/>
              </w:rPr>
              <w:t>Los fondos destinados para el presente programa de subsidios serán desembolsados por etapa. Esto implica que las propuestas que cuentan con 2 etapas (modalidades D y E) recibirán 2 desembolsos, mientras que las propuestas con 1 etapa (</w:t>
            </w:r>
            <w:r w:rsidRPr="001D6533">
              <w:rPr>
                <w:rFonts w:ascii="Arial" w:hAnsi="Arial" w:cs="Arial"/>
                <w:sz w:val="22"/>
                <w:szCs w:val="22"/>
              </w:rPr>
              <w:t xml:space="preserve">modalidades </w:t>
            </w:r>
            <w:r w:rsidR="00B23DE2" w:rsidRPr="001D6533">
              <w:rPr>
                <w:rFonts w:ascii="Arial" w:hAnsi="Arial" w:cs="Arial"/>
                <w:sz w:val="22"/>
                <w:szCs w:val="22"/>
              </w:rPr>
              <w:t>A</w:t>
            </w:r>
            <w:r w:rsidR="002B10A2" w:rsidRPr="001D6533">
              <w:rPr>
                <w:rFonts w:ascii="Arial" w:hAnsi="Arial" w:cs="Arial"/>
                <w:sz w:val="22"/>
                <w:szCs w:val="22"/>
              </w:rPr>
              <w:t>, B, C</w:t>
            </w:r>
            <w:r w:rsidRPr="001D6533">
              <w:rPr>
                <w:rFonts w:ascii="Arial" w:hAnsi="Arial" w:cs="Arial"/>
                <w:sz w:val="22"/>
                <w:szCs w:val="22"/>
              </w:rPr>
              <w:t xml:space="preserve"> y </w:t>
            </w:r>
            <w:r w:rsidR="001D6533" w:rsidRPr="001D6533">
              <w:rPr>
                <w:rFonts w:ascii="Arial" w:hAnsi="Arial" w:cs="Arial"/>
                <w:sz w:val="22"/>
                <w:szCs w:val="22"/>
              </w:rPr>
              <w:t>F</w:t>
            </w:r>
            <w:r w:rsidRPr="001D6533">
              <w:rPr>
                <w:rFonts w:ascii="Arial" w:hAnsi="Arial" w:cs="Arial"/>
                <w:sz w:val="22"/>
                <w:szCs w:val="22"/>
              </w:rPr>
              <w:t>) recibirán</w:t>
            </w:r>
            <w:r w:rsidRPr="003B194D">
              <w:rPr>
                <w:rFonts w:ascii="Arial" w:hAnsi="Arial" w:cs="Arial"/>
                <w:sz w:val="22"/>
                <w:szCs w:val="22"/>
              </w:rPr>
              <w:t xml:space="preserve"> 1 desembolso.</w:t>
            </w:r>
          </w:p>
          <w:p w14:paraId="57FF0AF2" w14:textId="77777777" w:rsidR="003B194D" w:rsidRPr="003B194D" w:rsidRDefault="003B194D" w:rsidP="00250BFA">
            <w:pPr>
              <w:spacing w:before="60" w:after="60"/>
              <w:jc w:val="both"/>
              <w:rPr>
                <w:rFonts w:ascii="Arial" w:hAnsi="Arial" w:cs="Arial"/>
                <w:sz w:val="22"/>
                <w:szCs w:val="22"/>
              </w:rPr>
            </w:pPr>
            <w:r w:rsidRPr="003B194D">
              <w:rPr>
                <w:rFonts w:ascii="Arial" w:hAnsi="Arial" w:cs="Arial"/>
                <w:sz w:val="22"/>
                <w:szCs w:val="22"/>
              </w:rPr>
              <w:t xml:space="preserve">Para planificar el presupuesto de la propuesta en elaboración recomendamos solicitar cotizaciones con empresas para garantizar mantener una visión global sobre los costos aproximados de los distintos rubros de gasto. Por favor tomar en cuenta los rubros de gasto permitidos de la presente convocatoria. </w:t>
            </w:r>
          </w:p>
          <w:p w14:paraId="6E53D4CE" w14:textId="77777777" w:rsidR="003B194D" w:rsidRPr="003B194D" w:rsidRDefault="003B194D" w:rsidP="00250BFA">
            <w:pPr>
              <w:spacing w:before="60" w:after="60"/>
              <w:jc w:val="both"/>
              <w:rPr>
                <w:rFonts w:ascii="Arial" w:hAnsi="Arial" w:cs="Arial"/>
                <w:b/>
                <w:sz w:val="22"/>
                <w:szCs w:val="22"/>
              </w:rPr>
            </w:pPr>
            <w:r w:rsidRPr="003B194D">
              <w:rPr>
                <w:rFonts w:ascii="Arial" w:hAnsi="Arial" w:cs="Arial"/>
                <w:b/>
                <w:sz w:val="22"/>
                <w:szCs w:val="22"/>
              </w:rPr>
              <w:t>Rubros de Gasto Permitidos en la Convocatoria</w:t>
            </w:r>
          </w:p>
          <w:p w14:paraId="2117DC72" w14:textId="77777777" w:rsidR="003B194D" w:rsidRPr="003B194D" w:rsidRDefault="003B194D" w:rsidP="003B194D">
            <w:pPr>
              <w:pStyle w:val="Prrafodelista"/>
              <w:numPr>
                <w:ilvl w:val="0"/>
                <w:numId w:val="8"/>
              </w:numPr>
              <w:spacing w:before="60" w:after="60"/>
              <w:jc w:val="both"/>
              <w:rPr>
                <w:rFonts w:ascii="Arial" w:hAnsi="Arial" w:cs="Arial"/>
                <w:sz w:val="22"/>
                <w:szCs w:val="22"/>
              </w:rPr>
            </w:pPr>
            <w:r w:rsidRPr="003B194D">
              <w:rPr>
                <w:rFonts w:ascii="Arial" w:hAnsi="Arial" w:cs="Arial"/>
                <w:sz w:val="22"/>
                <w:szCs w:val="22"/>
              </w:rPr>
              <w:t>Equipos (equipos de laboratorio, equipos de computación, otros equipos científicos)</w:t>
            </w:r>
          </w:p>
          <w:p w14:paraId="2B70D3C3" w14:textId="77777777" w:rsidR="003B194D" w:rsidRPr="001D6533" w:rsidRDefault="003B194D" w:rsidP="003B194D">
            <w:pPr>
              <w:pStyle w:val="Prrafodelista"/>
              <w:numPr>
                <w:ilvl w:val="0"/>
                <w:numId w:val="8"/>
              </w:numPr>
              <w:spacing w:before="60" w:after="60"/>
              <w:jc w:val="both"/>
              <w:rPr>
                <w:rFonts w:ascii="Arial" w:hAnsi="Arial" w:cs="Arial"/>
                <w:sz w:val="22"/>
                <w:szCs w:val="22"/>
              </w:rPr>
            </w:pPr>
            <w:r w:rsidRPr="003B194D">
              <w:rPr>
                <w:rFonts w:ascii="Arial" w:hAnsi="Arial" w:cs="Arial"/>
                <w:sz w:val="22"/>
                <w:szCs w:val="22"/>
              </w:rPr>
              <w:t xml:space="preserve">Insumos científicos y reactivos (material de consumo como guantes, platos </w:t>
            </w:r>
            <w:proofErr w:type="spellStart"/>
            <w:r w:rsidRPr="003B194D">
              <w:rPr>
                <w:rFonts w:ascii="Arial" w:hAnsi="Arial" w:cs="Arial"/>
                <w:sz w:val="22"/>
                <w:szCs w:val="22"/>
              </w:rPr>
              <w:t>petri</w:t>
            </w:r>
            <w:proofErr w:type="spellEnd"/>
            <w:r w:rsidRPr="003B194D">
              <w:rPr>
                <w:rFonts w:ascii="Arial" w:hAnsi="Arial" w:cs="Arial"/>
                <w:sz w:val="22"/>
                <w:szCs w:val="22"/>
              </w:rPr>
              <w:t xml:space="preserve">, cristalería, además reactivos químicos, ingredientes para medios de cultivo in vitro, </w:t>
            </w:r>
            <w:r w:rsidRPr="001D6533">
              <w:rPr>
                <w:rFonts w:ascii="Arial" w:hAnsi="Arial" w:cs="Arial"/>
                <w:sz w:val="22"/>
                <w:szCs w:val="22"/>
              </w:rPr>
              <w:t>estándares químicos, cepas certificadas, entre otro)</w:t>
            </w:r>
          </w:p>
          <w:p w14:paraId="2278AB38" w14:textId="6D733367" w:rsidR="003B194D" w:rsidRPr="001D6533" w:rsidRDefault="003B194D" w:rsidP="003B194D">
            <w:pPr>
              <w:pStyle w:val="Prrafodelista"/>
              <w:numPr>
                <w:ilvl w:val="0"/>
                <w:numId w:val="8"/>
              </w:numPr>
              <w:spacing w:before="60" w:after="60"/>
              <w:jc w:val="both"/>
              <w:rPr>
                <w:rFonts w:ascii="Arial" w:hAnsi="Arial" w:cs="Arial"/>
                <w:sz w:val="22"/>
                <w:szCs w:val="22"/>
              </w:rPr>
            </w:pPr>
            <w:r w:rsidRPr="001D6533">
              <w:rPr>
                <w:rFonts w:ascii="Arial" w:hAnsi="Arial" w:cs="Arial"/>
                <w:sz w:val="22"/>
                <w:szCs w:val="22"/>
              </w:rPr>
              <w:t>Viáticos</w:t>
            </w:r>
            <w:r w:rsidR="001D6533" w:rsidRPr="001D6533">
              <w:rPr>
                <w:rFonts w:ascii="Arial" w:hAnsi="Arial" w:cs="Arial"/>
                <w:sz w:val="22"/>
                <w:szCs w:val="22"/>
              </w:rPr>
              <w:t>*</w:t>
            </w:r>
            <w:r w:rsidRPr="001D6533">
              <w:rPr>
                <w:rFonts w:ascii="Arial" w:hAnsi="Arial" w:cs="Arial"/>
                <w:sz w:val="22"/>
                <w:szCs w:val="22"/>
              </w:rPr>
              <w:t xml:space="preserve"> (gastos de alimentación y alojamiento durante viajes de muestreo y monitoreo, o durante pasantías de investigación)</w:t>
            </w:r>
          </w:p>
          <w:p w14:paraId="0A4D52D9" w14:textId="7787F951" w:rsidR="003B194D" w:rsidRPr="003B194D" w:rsidRDefault="003B194D" w:rsidP="003B194D">
            <w:pPr>
              <w:pStyle w:val="Prrafodelista"/>
              <w:numPr>
                <w:ilvl w:val="0"/>
                <w:numId w:val="8"/>
              </w:numPr>
              <w:spacing w:before="60" w:after="60"/>
              <w:jc w:val="both"/>
              <w:rPr>
                <w:rFonts w:ascii="Arial" w:hAnsi="Arial" w:cs="Arial"/>
                <w:sz w:val="22"/>
                <w:szCs w:val="22"/>
              </w:rPr>
            </w:pPr>
            <w:r w:rsidRPr="003B194D">
              <w:rPr>
                <w:rFonts w:ascii="Arial" w:hAnsi="Arial" w:cs="Arial"/>
                <w:sz w:val="22"/>
                <w:szCs w:val="22"/>
              </w:rPr>
              <w:t>Transporte</w:t>
            </w:r>
            <w:r w:rsidR="001D6533">
              <w:rPr>
                <w:rFonts w:ascii="Arial" w:hAnsi="Arial" w:cs="Arial"/>
                <w:sz w:val="22"/>
                <w:szCs w:val="22"/>
              </w:rPr>
              <w:t>*</w:t>
            </w:r>
            <w:r w:rsidRPr="003B194D">
              <w:rPr>
                <w:rFonts w:ascii="Arial" w:hAnsi="Arial" w:cs="Arial"/>
                <w:sz w:val="22"/>
                <w:szCs w:val="22"/>
              </w:rPr>
              <w:t xml:space="preserve"> (gastos de transporte aéreo, alquiler de carro y/o lancha, combustible)</w:t>
            </w:r>
          </w:p>
          <w:p w14:paraId="536FF798" w14:textId="77777777" w:rsidR="003B194D" w:rsidRPr="003B194D" w:rsidRDefault="003B194D" w:rsidP="003B194D">
            <w:pPr>
              <w:pStyle w:val="Prrafodelista"/>
              <w:numPr>
                <w:ilvl w:val="0"/>
                <w:numId w:val="8"/>
              </w:numPr>
              <w:spacing w:before="60" w:after="60"/>
              <w:jc w:val="both"/>
              <w:rPr>
                <w:rFonts w:ascii="Arial" w:hAnsi="Arial" w:cs="Arial"/>
                <w:sz w:val="22"/>
                <w:szCs w:val="22"/>
              </w:rPr>
            </w:pPr>
            <w:r w:rsidRPr="003B194D">
              <w:rPr>
                <w:rFonts w:ascii="Arial" w:hAnsi="Arial" w:cs="Arial"/>
                <w:sz w:val="22"/>
                <w:szCs w:val="22"/>
              </w:rPr>
              <w:t>Otros gastos permitidos (recursos bibliográficos, materiales y/o muebles de oficina, impresiones, programas de computadora, servicios para contratación de uso de equipo y/o análisis de muestras, inscripciones o matrículas en eventos (congresos, seminario-talleres, capacitaciones) o cursos científicos y/o académicos, gastos de seguros de viaje y/o seguro de salud, permisos y trámites gubernamentales, construcciones menores indispensables para instalaciones existentes, promoción y/o difusión de actividades, publicación y/o difusión de resultados)</w:t>
            </w:r>
          </w:p>
          <w:p w14:paraId="5CCAF8C0" w14:textId="247A416B" w:rsidR="001D6533" w:rsidRDefault="001D6533" w:rsidP="00250BFA">
            <w:pPr>
              <w:spacing w:before="60" w:after="60"/>
              <w:jc w:val="both"/>
              <w:rPr>
                <w:rFonts w:ascii="Arial" w:hAnsi="Arial" w:cs="Arial"/>
                <w:color w:val="000000" w:themeColor="text1"/>
                <w:sz w:val="22"/>
                <w:szCs w:val="22"/>
              </w:rPr>
            </w:pPr>
            <w:r>
              <w:rPr>
                <w:rFonts w:ascii="Arial" w:hAnsi="Arial" w:cs="Arial"/>
                <w:color w:val="000000" w:themeColor="text1"/>
                <w:sz w:val="22"/>
                <w:szCs w:val="22"/>
              </w:rPr>
              <w:t xml:space="preserve">*Los rubros de gasto correspondientes a viáticos y transporte solamente serán permitidos para propuestas en la modalidad F. Los rubros de gasto de viáticos y transporte </w:t>
            </w:r>
            <w:r w:rsidRPr="001D6533">
              <w:rPr>
                <w:rFonts w:ascii="Arial" w:hAnsi="Arial" w:cs="Arial"/>
                <w:color w:val="000000" w:themeColor="text1"/>
                <w:sz w:val="22"/>
                <w:szCs w:val="22"/>
                <w:u w:val="single"/>
              </w:rPr>
              <w:t>no</w:t>
            </w:r>
            <w:r>
              <w:rPr>
                <w:rFonts w:ascii="Arial" w:hAnsi="Arial" w:cs="Arial"/>
                <w:color w:val="000000" w:themeColor="text1"/>
                <w:sz w:val="22"/>
                <w:szCs w:val="22"/>
              </w:rPr>
              <w:t xml:space="preserve"> serán permitidos para las modalidades A, B, C, D y E. </w:t>
            </w:r>
          </w:p>
          <w:p w14:paraId="097A54DE" w14:textId="2E9D1F6A" w:rsidR="003B194D" w:rsidRPr="003B194D" w:rsidRDefault="003B194D" w:rsidP="00250BFA">
            <w:pPr>
              <w:spacing w:before="60" w:after="60"/>
              <w:jc w:val="both"/>
              <w:rPr>
                <w:rFonts w:ascii="Arial" w:hAnsi="Arial" w:cs="Arial"/>
                <w:sz w:val="22"/>
                <w:szCs w:val="22"/>
              </w:rPr>
            </w:pPr>
            <w:r w:rsidRPr="003B194D">
              <w:rPr>
                <w:rFonts w:ascii="Arial" w:hAnsi="Arial" w:cs="Arial"/>
                <w:color w:val="000000" w:themeColor="text1"/>
                <w:sz w:val="22"/>
                <w:szCs w:val="22"/>
              </w:rPr>
              <w:t xml:space="preserve">Para propuestas en la modalidad G sólo se permiten gastos de viáticos (manutención) y/o gastos de transporte, gastos de seguro de viaje y/o seguro de salud, y gastos de inscripción o matrícula a eventos </w:t>
            </w:r>
            <w:r w:rsidRPr="003B194D">
              <w:rPr>
                <w:rFonts w:ascii="Arial" w:hAnsi="Arial" w:cs="Arial"/>
                <w:sz w:val="22"/>
                <w:szCs w:val="22"/>
              </w:rPr>
              <w:t>(congresos, seminario-talleres, capacitaciones)</w:t>
            </w:r>
            <w:r w:rsidRPr="003B194D">
              <w:rPr>
                <w:rFonts w:ascii="Arial" w:hAnsi="Arial" w:cs="Arial"/>
                <w:color w:val="000000" w:themeColor="text1"/>
                <w:sz w:val="22"/>
                <w:szCs w:val="22"/>
              </w:rPr>
              <w:t xml:space="preserve"> o cursos científicos.</w:t>
            </w:r>
          </w:p>
        </w:tc>
      </w:tr>
    </w:tbl>
    <w:p w14:paraId="1032CCD9" w14:textId="77777777" w:rsidR="003B194D" w:rsidRPr="003B194D" w:rsidRDefault="003B194D" w:rsidP="003B194D">
      <w:pPr>
        <w:spacing w:before="60" w:after="60"/>
        <w:jc w:val="both"/>
        <w:rPr>
          <w:rFonts w:ascii="Arial" w:hAnsi="Arial" w:cs="Arial"/>
          <w:sz w:val="22"/>
          <w:szCs w:val="22"/>
        </w:rPr>
      </w:pPr>
    </w:p>
    <w:tbl>
      <w:tblPr>
        <w:tblStyle w:val="Tablaconcuadrcula"/>
        <w:tblW w:w="0" w:type="auto"/>
        <w:tblLook w:val="04A0" w:firstRow="1" w:lastRow="0" w:firstColumn="1" w:lastColumn="0" w:noHBand="0" w:noVBand="1"/>
      </w:tblPr>
      <w:tblGrid>
        <w:gridCol w:w="9350"/>
      </w:tblGrid>
      <w:tr w:rsidR="003B194D" w:rsidRPr="003B194D" w14:paraId="0D52BC86" w14:textId="77777777" w:rsidTr="00250BFA">
        <w:tc>
          <w:tcPr>
            <w:tcW w:w="9350" w:type="dxa"/>
            <w:shd w:val="clear" w:color="auto" w:fill="BDD6EE" w:themeFill="accent5" w:themeFillTint="66"/>
          </w:tcPr>
          <w:p w14:paraId="753BAC6D" w14:textId="77777777" w:rsidR="003B194D" w:rsidRPr="003B194D" w:rsidRDefault="003B194D" w:rsidP="00250BFA">
            <w:pPr>
              <w:spacing w:before="60" w:after="60"/>
              <w:jc w:val="center"/>
              <w:rPr>
                <w:rFonts w:ascii="Arial" w:hAnsi="Arial" w:cs="Arial"/>
                <w:b/>
                <w:sz w:val="22"/>
                <w:szCs w:val="22"/>
              </w:rPr>
            </w:pPr>
            <w:r w:rsidRPr="003B194D">
              <w:rPr>
                <w:rFonts w:ascii="Arial" w:hAnsi="Arial" w:cs="Arial"/>
                <w:b/>
                <w:sz w:val="22"/>
                <w:szCs w:val="22"/>
              </w:rPr>
              <w:t>5. Resultados Esperados y Entregables Obligatorios</w:t>
            </w:r>
          </w:p>
        </w:tc>
      </w:tr>
      <w:tr w:rsidR="003B194D" w:rsidRPr="003B194D" w14:paraId="26709E73" w14:textId="77777777" w:rsidTr="00250BFA">
        <w:tc>
          <w:tcPr>
            <w:tcW w:w="9350" w:type="dxa"/>
          </w:tcPr>
          <w:p w14:paraId="3A171BF3" w14:textId="77777777" w:rsidR="003B194D" w:rsidRPr="003B194D" w:rsidRDefault="003B194D" w:rsidP="00250BFA">
            <w:pPr>
              <w:spacing w:before="60" w:after="60"/>
              <w:jc w:val="both"/>
              <w:rPr>
                <w:rFonts w:ascii="Arial" w:hAnsi="Arial" w:cs="Arial"/>
                <w:sz w:val="22"/>
                <w:szCs w:val="22"/>
              </w:rPr>
            </w:pPr>
            <w:r w:rsidRPr="003B194D">
              <w:rPr>
                <w:rFonts w:ascii="Arial" w:hAnsi="Arial" w:cs="Arial"/>
                <w:sz w:val="22"/>
                <w:szCs w:val="22"/>
              </w:rPr>
              <w:t>Para el presente programa de subsidios se establece una seria de resultados esperados y entregables obligatorios que los proponentes deben incluir en su planificación técnica por etapa y en el cronograma. Los proponentes al firmar la declaración de compromiso y, si salen beneficiados, tras firma del contrato de subsidios, deben cumplir con la entrega de estos resultados por etapa.</w:t>
            </w:r>
          </w:p>
          <w:p w14:paraId="1AC2724E" w14:textId="4938FF60" w:rsidR="001D6533" w:rsidRDefault="001D6533" w:rsidP="00250BFA">
            <w:pPr>
              <w:spacing w:before="60" w:after="60"/>
              <w:jc w:val="both"/>
              <w:rPr>
                <w:rFonts w:ascii="Arial" w:hAnsi="Arial" w:cs="Arial"/>
                <w:sz w:val="22"/>
                <w:szCs w:val="22"/>
              </w:rPr>
            </w:pPr>
            <w:r>
              <w:rPr>
                <w:rFonts w:ascii="Arial" w:hAnsi="Arial" w:cs="Arial"/>
                <w:sz w:val="22"/>
                <w:szCs w:val="22"/>
              </w:rPr>
              <w:lastRenderedPageBreak/>
              <w:t>L</w:t>
            </w:r>
            <w:r w:rsidRPr="003B194D">
              <w:rPr>
                <w:rFonts w:ascii="Arial" w:hAnsi="Arial" w:cs="Arial"/>
                <w:sz w:val="22"/>
                <w:szCs w:val="22"/>
              </w:rPr>
              <w:t xml:space="preserve">as propuestas en </w:t>
            </w:r>
            <w:r w:rsidRPr="001D6533">
              <w:rPr>
                <w:rFonts w:ascii="Arial" w:hAnsi="Arial" w:cs="Arial"/>
                <w:sz w:val="22"/>
                <w:szCs w:val="22"/>
              </w:rPr>
              <w:t xml:space="preserve">modalidad A, B, C, y </w:t>
            </w:r>
            <w:r w:rsidR="00E92DFD">
              <w:rPr>
                <w:rFonts w:ascii="Arial" w:hAnsi="Arial" w:cs="Arial"/>
                <w:sz w:val="22"/>
                <w:szCs w:val="22"/>
              </w:rPr>
              <w:t>F</w:t>
            </w:r>
            <w:r w:rsidRPr="001D6533">
              <w:rPr>
                <w:rFonts w:ascii="Arial" w:hAnsi="Arial" w:cs="Arial"/>
                <w:sz w:val="22"/>
                <w:szCs w:val="22"/>
              </w:rPr>
              <w:t xml:space="preserve"> deben</w:t>
            </w:r>
            <w:r w:rsidRPr="003B194D">
              <w:rPr>
                <w:rFonts w:ascii="Arial" w:hAnsi="Arial" w:cs="Arial"/>
                <w:sz w:val="22"/>
                <w:szCs w:val="22"/>
              </w:rPr>
              <w:t xml:space="preserve"> incluir en su planificación de forma obligatoria al final de la etapa 1 el </w:t>
            </w:r>
            <w:r w:rsidRPr="003B194D">
              <w:rPr>
                <w:rFonts w:ascii="Arial" w:hAnsi="Arial" w:cs="Arial"/>
                <w:i/>
                <w:sz w:val="22"/>
                <w:szCs w:val="22"/>
              </w:rPr>
              <w:t>informe técnico-financiero final</w:t>
            </w:r>
            <w:r w:rsidRPr="003B194D">
              <w:rPr>
                <w:rFonts w:ascii="Arial" w:hAnsi="Arial" w:cs="Arial"/>
                <w:sz w:val="22"/>
                <w:szCs w:val="22"/>
              </w:rPr>
              <w:t>, y al salir beneficiados, deben entregar dicho informe final en físico y digital con las facturas originales respectivas.</w:t>
            </w:r>
          </w:p>
          <w:p w14:paraId="1DABBA29" w14:textId="3E138A89" w:rsidR="001D6533" w:rsidRDefault="003B194D" w:rsidP="00250BFA">
            <w:pPr>
              <w:spacing w:before="60" w:after="60"/>
              <w:jc w:val="both"/>
              <w:rPr>
                <w:rFonts w:ascii="Arial" w:hAnsi="Arial" w:cs="Arial"/>
                <w:sz w:val="22"/>
                <w:szCs w:val="22"/>
              </w:rPr>
            </w:pPr>
            <w:r w:rsidRPr="003B194D">
              <w:rPr>
                <w:rFonts w:ascii="Arial" w:hAnsi="Arial" w:cs="Arial"/>
                <w:sz w:val="22"/>
                <w:szCs w:val="22"/>
              </w:rPr>
              <w:t xml:space="preserve">Las propuestas en modalidad </w:t>
            </w:r>
            <w:r w:rsidRPr="001D6533">
              <w:rPr>
                <w:rFonts w:ascii="Arial" w:hAnsi="Arial" w:cs="Arial"/>
                <w:sz w:val="22"/>
                <w:szCs w:val="22"/>
              </w:rPr>
              <w:t>D</w:t>
            </w:r>
            <w:r w:rsidR="002B10A2" w:rsidRPr="001D6533">
              <w:rPr>
                <w:rFonts w:ascii="Arial" w:hAnsi="Arial" w:cs="Arial"/>
                <w:sz w:val="22"/>
                <w:szCs w:val="22"/>
              </w:rPr>
              <w:t xml:space="preserve"> </w:t>
            </w:r>
            <w:r w:rsidRPr="001D6533">
              <w:rPr>
                <w:rFonts w:ascii="Arial" w:hAnsi="Arial" w:cs="Arial"/>
                <w:sz w:val="22"/>
                <w:szCs w:val="22"/>
              </w:rPr>
              <w:t>y E</w:t>
            </w:r>
            <w:r w:rsidRPr="003B194D">
              <w:rPr>
                <w:rFonts w:ascii="Arial" w:hAnsi="Arial" w:cs="Arial"/>
                <w:sz w:val="22"/>
                <w:szCs w:val="22"/>
              </w:rPr>
              <w:t xml:space="preserve"> deben incluir en su planificación de forma obligatoria al final de la etapa 1 el </w:t>
            </w:r>
            <w:r w:rsidRPr="003B194D">
              <w:rPr>
                <w:rFonts w:ascii="Arial" w:hAnsi="Arial" w:cs="Arial"/>
                <w:i/>
                <w:sz w:val="22"/>
                <w:szCs w:val="22"/>
              </w:rPr>
              <w:t>informe técnico-financiero de avance</w:t>
            </w:r>
            <w:r w:rsidRPr="003B194D">
              <w:rPr>
                <w:rFonts w:ascii="Arial" w:hAnsi="Arial" w:cs="Arial"/>
                <w:sz w:val="22"/>
                <w:szCs w:val="22"/>
              </w:rPr>
              <w:t xml:space="preserve">, y al salir beneficiados, deben entregar dicho informe de avance en físico y digital con las facturas originales respectivas, para poder obtener el segundo desembolso para la etapa 2. Al final de la etapa 2 </w:t>
            </w:r>
            <w:r w:rsidR="001D6533">
              <w:rPr>
                <w:rFonts w:ascii="Arial" w:hAnsi="Arial" w:cs="Arial"/>
                <w:sz w:val="22"/>
                <w:szCs w:val="22"/>
              </w:rPr>
              <w:t xml:space="preserve">deben entregar </w:t>
            </w:r>
            <w:r w:rsidR="001D6533" w:rsidRPr="003B194D">
              <w:rPr>
                <w:rFonts w:ascii="Arial" w:hAnsi="Arial" w:cs="Arial"/>
                <w:sz w:val="22"/>
                <w:szCs w:val="22"/>
              </w:rPr>
              <w:t xml:space="preserve">el </w:t>
            </w:r>
            <w:r w:rsidR="001D6533" w:rsidRPr="003B194D">
              <w:rPr>
                <w:rFonts w:ascii="Arial" w:hAnsi="Arial" w:cs="Arial"/>
                <w:i/>
                <w:sz w:val="22"/>
                <w:szCs w:val="22"/>
              </w:rPr>
              <w:t>informe técnico-financiero final</w:t>
            </w:r>
            <w:r w:rsidR="00E92DFD">
              <w:rPr>
                <w:rFonts w:ascii="Arial" w:hAnsi="Arial" w:cs="Arial"/>
                <w:i/>
                <w:sz w:val="22"/>
                <w:szCs w:val="22"/>
              </w:rPr>
              <w:t xml:space="preserve"> </w:t>
            </w:r>
            <w:r w:rsidR="00E92DFD" w:rsidRPr="003B194D">
              <w:rPr>
                <w:rFonts w:ascii="Arial" w:hAnsi="Arial" w:cs="Arial"/>
                <w:sz w:val="22"/>
                <w:szCs w:val="22"/>
              </w:rPr>
              <w:t>en físico y digital con las facturas originales respectivas.</w:t>
            </w:r>
          </w:p>
          <w:p w14:paraId="239806C1" w14:textId="441222C6" w:rsidR="003B194D" w:rsidRPr="003B194D" w:rsidRDefault="003B194D" w:rsidP="00250BFA">
            <w:pPr>
              <w:spacing w:before="60" w:after="60"/>
              <w:jc w:val="both"/>
              <w:rPr>
                <w:rFonts w:ascii="Arial" w:hAnsi="Arial" w:cs="Arial"/>
                <w:sz w:val="22"/>
                <w:szCs w:val="22"/>
              </w:rPr>
            </w:pPr>
            <w:r w:rsidRPr="003B194D">
              <w:rPr>
                <w:rFonts w:ascii="Arial" w:hAnsi="Arial" w:cs="Arial"/>
                <w:sz w:val="22"/>
                <w:szCs w:val="22"/>
              </w:rPr>
              <w:t xml:space="preserve">Además, </w:t>
            </w:r>
            <w:r w:rsidR="00E92DFD">
              <w:rPr>
                <w:rFonts w:ascii="Arial" w:hAnsi="Arial" w:cs="Arial"/>
                <w:sz w:val="22"/>
                <w:szCs w:val="22"/>
              </w:rPr>
              <w:t xml:space="preserve">todos los beneficiados </w:t>
            </w:r>
            <w:r w:rsidRPr="003B194D">
              <w:rPr>
                <w:rFonts w:ascii="Arial" w:hAnsi="Arial" w:cs="Arial"/>
                <w:sz w:val="22"/>
                <w:szCs w:val="22"/>
              </w:rPr>
              <w:t>deben entregar junto con el informe final de manera obligatoria los siguientes entregables:</w:t>
            </w:r>
          </w:p>
          <w:p w14:paraId="1A47ECE9" w14:textId="77777777" w:rsidR="003B194D" w:rsidRPr="003B194D" w:rsidRDefault="003B194D" w:rsidP="00250BFA">
            <w:pPr>
              <w:spacing w:before="60" w:after="60"/>
              <w:jc w:val="both"/>
              <w:rPr>
                <w:rFonts w:ascii="Arial" w:hAnsi="Arial" w:cs="Arial"/>
                <w:sz w:val="22"/>
                <w:szCs w:val="22"/>
              </w:rPr>
            </w:pPr>
            <w:r w:rsidRPr="003B194D">
              <w:rPr>
                <w:rFonts w:ascii="Arial" w:hAnsi="Arial" w:cs="Arial"/>
                <w:sz w:val="22"/>
                <w:szCs w:val="22"/>
              </w:rPr>
              <w:t>Modalidad A. Tesis de Grado:</w:t>
            </w:r>
          </w:p>
          <w:p w14:paraId="54587578" w14:textId="77777777" w:rsidR="003B194D" w:rsidRPr="003B194D" w:rsidRDefault="003B194D" w:rsidP="003B194D">
            <w:pPr>
              <w:pStyle w:val="Prrafodelista"/>
              <w:numPr>
                <w:ilvl w:val="0"/>
                <w:numId w:val="7"/>
              </w:numPr>
              <w:spacing w:before="60" w:after="60"/>
              <w:jc w:val="both"/>
              <w:rPr>
                <w:rFonts w:ascii="Arial" w:hAnsi="Arial" w:cs="Arial"/>
                <w:sz w:val="22"/>
                <w:szCs w:val="22"/>
              </w:rPr>
            </w:pPr>
            <w:r w:rsidRPr="003B194D">
              <w:rPr>
                <w:rFonts w:ascii="Arial" w:hAnsi="Arial" w:cs="Arial"/>
                <w:sz w:val="22"/>
                <w:szCs w:val="22"/>
              </w:rPr>
              <w:t>Tesis de licenciatura finalizada</w:t>
            </w:r>
          </w:p>
          <w:p w14:paraId="609F59BA" w14:textId="77777777" w:rsidR="003B194D" w:rsidRPr="003B194D" w:rsidRDefault="003B194D" w:rsidP="003B194D">
            <w:pPr>
              <w:pStyle w:val="Prrafodelista"/>
              <w:numPr>
                <w:ilvl w:val="0"/>
                <w:numId w:val="7"/>
              </w:numPr>
              <w:spacing w:before="60" w:after="60"/>
              <w:jc w:val="both"/>
              <w:rPr>
                <w:rFonts w:ascii="Arial" w:hAnsi="Arial" w:cs="Arial"/>
                <w:sz w:val="22"/>
                <w:szCs w:val="22"/>
              </w:rPr>
            </w:pPr>
            <w:r w:rsidRPr="003B194D">
              <w:rPr>
                <w:rFonts w:ascii="Arial" w:hAnsi="Arial" w:cs="Arial"/>
                <w:sz w:val="22"/>
                <w:szCs w:val="22"/>
              </w:rPr>
              <w:t>Acta de sustentación firmada</w:t>
            </w:r>
          </w:p>
          <w:p w14:paraId="5C422C4E" w14:textId="77777777" w:rsidR="003B194D" w:rsidRPr="003B194D" w:rsidRDefault="003B194D" w:rsidP="00250BFA">
            <w:pPr>
              <w:spacing w:before="60" w:after="60"/>
              <w:jc w:val="both"/>
              <w:rPr>
                <w:rFonts w:ascii="Arial" w:hAnsi="Arial" w:cs="Arial"/>
                <w:sz w:val="22"/>
                <w:szCs w:val="22"/>
              </w:rPr>
            </w:pPr>
            <w:r w:rsidRPr="003B194D">
              <w:rPr>
                <w:rFonts w:ascii="Arial" w:hAnsi="Arial" w:cs="Arial"/>
                <w:sz w:val="22"/>
                <w:szCs w:val="22"/>
              </w:rPr>
              <w:t>Modalidad B. Tesis de Posgrado:</w:t>
            </w:r>
          </w:p>
          <w:p w14:paraId="71AA9036" w14:textId="77777777" w:rsidR="003B194D" w:rsidRPr="003B194D" w:rsidRDefault="003B194D" w:rsidP="003B194D">
            <w:pPr>
              <w:pStyle w:val="Prrafodelista"/>
              <w:numPr>
                <w:ilvl w:val="0"/>
                <w:numId w:val="7"/>
              </w:numPr>
              <w:spacing w:before="60" w:after="60"/>
              <w:jc w:val="both"/>
              <w:rPr>
                <w:rFonts w:ascii="Arial" w:hAnsi="Arial" w:cs="Arial"/>
                <w:sz w:val="22"/>
                <w:szCs w:val="22"/>
              </w:rPr>
            </w:pPr>
            <w:r w:rsidRPr="003B194D">
              <w:rPr>
                <w:rFonts w:ascii="Arial" w:hAnsi="Arial" w:cs="Arial"/>
                <w:sz w:val="22"/>
                <w:szCs w:val="22"/>
              </w:rPr>
              <w:t>Tesis de maestría o doctorado finalizado</w:t>
            </w:r>
          </w:p>
          <w:p w14:paraId="376B6CB1" w14:textId="77777777" w:rsidR="003B194D" w:rsidRPr="003B194D" w:rsidRDefault="003B194D" w:rsidP="003B194D">
            <w:pPr>
              <w:pStyle w:val="Prrafodelista"/>
              <w:numPr>
                <w:ilvl w:val="0"/>
                <w:numId w:val="7"/>
              </w:numPr>
              <w:spacing w:before="60" w:after="60"/>
              <w:jc w:val="both"/>
              <w:rPr>
                <w:rFonts w:ascii="Arial" w:hAnsi="Arial" w:cs="Arial"/>
                <w:sz w:val="22"/>
                <w:szCs w:val="22"/>
              </w:rPr>
            </w:pPr>
            <w:r w:rsidRPr="003B194D">
              <w:rPr>
                <w:rFonts w:ascii="Arial" w:hAnsi="Arial" w:cs="Arial"/>
                <w:sz w:val="22"/>
                <w:szCs w:val="22"/>
              </w:rPr>
              <w:t>Acta de sustentación firmada</w:t>
            </w:r>
          </w:p>
          <w:p w14:paraId="2F358C8E" w14:textId="77777777" w:rsidR="003B194D" w:rsidRPr="003B194D" w:rsidRDefault="003B194D" w:rsidP="00250BFA">
            <w:pPr>
              <w:spacing w:before="60" w:after="60"/>
              <w:jc w:val="both"/>
              <w:rPr>
                <w:rFonts w:ascii="Arial" w:hAnsi="Arial" w:cs="Arial"/>
                <w:sz w:val="22"/>
                <w:szCs w:val="22"/>
              </w:rPr>
            </w:pPr>
            <w:r w:rsidRPr="003B194D">
              <w:rPr>
                <w:rFonts w:ascii="Arial" w:hAnsi="Arial" w:cs="Arial"/>
                <w:sz w:val="22"/>
                <w:szCs w:val="22"/>
              </w:rPr>
              <w:t>Modalidad C. Propuestas de I+D+i de Administrativos:</w:t>
            </w:r>
          </w:p>
          <w:p w14:paraId="345DFDA7" w14:textId="46286D8F" w:rsidR="003B194D" w:rsidRPr="003B194D" w:rsidRDefault="003B194D" w:rsidP="003B194D">
            <w:pPr>
              <w:pStyle w:val="Prrafodelista"/>
              <w:numPr>
                <w:ilvl w:val="0"/>
                <w:numId w:val="7"/>
              </w:numPr>
              <w:spacing w:before="60" w:after="60"/>
              <w:jc w:val="both"/>
              <w:rPr>
                <w:rFonts w:ascii="Arial" w:hAnsi="Arial" w:cs="Arial"/>
                <w:sz w:val="22"/>
                <w:szCs w:val="22"/>
              </w:rPr>
            </w:pPr>
            <w:r w:rsidRPr="003B194D">
              <w:rPr>
                <w:rFonts w:ascii="Arial" w:hAnsi="Arial" w:cs="Arial"/>
                <w:sz w:val="22"/>
                <w:szCs w:val="22"/>
              </w:rPr>
              <w:t>Borrador de artículo de investigación en formato de una revista científic</w:t>
            </w:r>
            <w:r w:rsidR="000A46B6">
              <w:rPr>
                <w:rFonts w:ascii="Arial" w:hAnsi="Arial" w:cs="Arial"/>
                <w:sz w:val="22"/>
                <w:szCs w:val="22"/>
              </w:rPr>
              <w:t>a</w:t>
            </w:r>
            <w:r w:rsidRPr="003B194D">
              <w:rPr>
                <w:rFonts w:ascii="Arial" w:hAnsi="Arial" w:cs="Arial"/>
                <w:sz w:val="22"/>
                <w:szCs w:val="22"/>
              </w:rPr>
              <w:t xml:space="preserve"> institucional o una revista científica externa</w:t>
            </w:r>
          </w:p>
          <w:p w14:paraId="14D8AFE2" w14:textId="77777777" w:rsidR="003B194D" w:rsidRPr="003B194D" w:rsidRDefault="003B194D" w:rsidP="00250BFA">
            <w:pPr>
              <w:spacing w:before="60" w:after="60"/>
              <w:jc w:val="both"/>
              <w:rPr>
                <w:rFonts w:ascii="Arial" w:hAnsi="Arial" w:cs="Arial"/>
                <w:sz w:val="22"/>
                <w:szCs w:val="22"/>
              </w:rPr>
            </w:pPr>
            <w:r w:rsidRPr="003B194D">
              <w:rPr>
                <w:rFonts w:ascii="Arial" w:hAnsi="Arial" w:cs="Arial"/>
                <w:sz w:val="22"/>
                <w:szCs w:val="22"/>
              </w:rPr>
              <w:t>Modalidad D. Propuestas de I+D+i de Docentes e Investigadores:</w:t>
            </w:r>
          </w:p>
          <w:p w14:paraId="57E03E20" w14:textId="4E487817" w:rsidR="003B194D" w:rsidRPr="003B194D" w:rsidRDefault="003B194D" w:rsidP="003B194D">
            <w:pPr>
              <w:pStyle w:val="Prrafodelista"/>
              <w:numPr>
                <w:ilvl w:val="0"/>
                <w:numId w:val="7"/>
              </w:numPr>
              <w:spacing w:before="60" w:after="60"/>
              <w:jc w:val="both"/>
              <w:rPr>
                <w:rFonts w:ascii="Arial" w:hAnsi="Arial" w:cs="Arial"/>
                <w:sz w:val="22"/>
                <w:szCs w:val="22"/>
              </w:rPr>
            </w:pPr>
            <w:r w:rsidRPr="003B194D">
              <w:rPr>
                <w:rFonts w:ascii="Arial" w:hAnsi="Arial" w:cs="Arial"/>
                <w:sz w:val="22"/>
                <w:szCs w:val="22"/>
              </w:rPr>
              <w:t>Manuscrito de artículo de investigación enviado a una revista científic</w:t>
            </w:r>
            <w:r w:rsidR="000A46B6">
              <w:rPr>
                <w:rFonts w:ascii="Arial" w:hAnsi="Arial" w:cs="Arial"/>
                <w:sz w:val="22"/>
                <w:szCs w:val="22"/>
              </w:rPr>
              <w:t>a</w:t>
            </w:r>
            <w:r w:rsidRPr="003B194D">
              <w:rPr>
                <w:rFonts w:ascii="Arial" w:hAnsi="Arial" w:cs="Arial"/>
                <w:sz w:val="22"/>
                <w:szCs w:val="22"/>
              </w:rPr>
              <w:t xml:space="preserve"> institucional o una revista científica externa</w:t>
            </w:r>
          </w:p>
          <w:p w14:paraId="50BC4756" w14:textId="77777777" w:rsidR="003B194D" w:rsidRPr="003B194D" w:rsidRDefault="003B194D" w:rsidP="003B194D">
            <w:pPr>
              <w:pStyle w:val="Prrafodelista"/>
              <w:numPr>
                <w:ilvl w:val="0"/>
                <w:numId w:val="7"/>
              </w:numPr>
              <w:spacing w:before="60" w:after="60"/>
              <w:jc w:val="both"/>
              <w:rPr>
                <w:rFonts w:ascii="Arial" w:hAnsi="Arial" w:cs="Arial"/>
                <w:sz w:val="22"/>
                <w:szCs w:val="22"/>
              </w:rPr>
            </w:pPr>
            <w:r w:rsidRPr="003B194D">
              <w:rPr>
                <w:rFonts w:ascii="Arial" w:hAnsi="Arial" w:cs="Arial"/>
                <w:sz w:val="22"/>
                <w:szCs w:val="22"/>
              </w:rPr>
              <w:t>Certificación de asesoría de mínimo una tesis de grado o posgrado en función de asesor principal emitida por el decano de la facultad</w:t>
            </w:r>
          </w:p>
          <w:p w14:paraId="620995CB" w14:textId="0B1F489B" w:rsidR="003B194D" w:rsidRPr="003B194D" w:rsidRDefault="003B194D" w:rsidP="00250BFA">
            <w:pPr>
              <w:spacing w:before="60" w:after="60"/>
              <w:jc w:val="both"/>
              <w:rPr>
                <w:rFonts w:ascii="Arial" w:hAnsi="Arial" w:cs="Arial"/>
                <w:sz w:val="22"/>
                <w:szCs w:val="22"/>
              </w:rPr>
            </w:pPr>
            <w:r w:rsidRPr="003B194D">
              <w:rPr>
                <w:rFonts w:ascii="Arial" w:hAnsi="Arial" w:cs="Arial"/>
                <w:sz w:val="22"/>
                <w:szCs w:val="22"/>
              </w:rPr>
              <w:t xml:space="preserve">Modalidad </w:t>
            </w:r>
            <w:r w:rsidR="00B20BF6">
              <w:rPr>
                <w:rFonts w:ascii="Arial" w:hAnsi="Arial" w:cs="Arial"/>
                <w:sz w:val="22"/>
                <w:szCs w:val="22"/>
              </w:rPr>
              <w:t>E</w:t>
            </w:r>
            <w:r w:rsidRPr="003B194D">
              <w:rPr>
                <w:rFonts w:ascii="Arial" w:hAnsi="Arial" w:cs="Arial"/>
                <w:sz w:val="22"/>
                <w:szCs w:val="22"/>
              </w:rPr>
              <w:t>. Propuestas de I+D+i de Centros de Investigación, Institutos, Laboratorios Especializados y otras Unidades o Grupos de Investigación:</w:t>
            </w:r>
          </w:p>
          <w:p w14:paraId="24C467A3" w14:textId="59E5EDEC" w:rsidR="003B194D" w:rsidRPr="003B194D" w:rsidRDefault="003B194D" w:rsidP="003B194D">
            <w:pPr>
              <w:pStyle w:val="Prrafodelista"/>
              <w:numPr>
                <w:ilvl w:val="0"/>
                <w:numId w:val="7"/>
              </w:numPr>
              <w:spacing w:before="60" w:after="60"/>
              <w:jc w:val="both"/>
              <w:rPr>
                <w:rFonts w:ascii="Arial" w:hAnsi="Arial" w:cs="Arial"/>
                <w:sz w:val="22"/>
                <w:szCs w:val="22"/>
              </w:rPr>
            </w:pPr>
            <w:r w:rsidRPr="003B194D">
              <w:rPr>
                <w:rFonts w:ascii="Arial" w:hAnsi="Arial" w:cs="Arial"/>
                <w:sz w:val="22"/>
                <w:szCs w:val="22"/>
              </w:rPr>
              <w:t>Manuscrito de artículo de investigación enviado a una revista científic</w:t>
            </w:r>
            <w:r w:rsidR="000A46B6">
              <w:rPr>
                <w:rFonts w:ascii="Arial" w:hAnsi="Arial" w:cs="Arial"/>
                <w:sz w:val="22"/>
                <w:szCs w:val="22"/>
              </w:rPr>
              <w:t>a</w:t>
            </w:r>
            <w:r w:rsidRPr="003B194D">
              <w:rPr>
                <w:rFonts w:ascii="Arial" w:hAnsi="Arial" w:cs="Arial"/>
                <w:sz w:val="22"/>
                <w:szCs w:val="22"/>
              </w:rPr>
              <w:t xml:space="preserve"> institucional o una revista científica externa</w:t>
            </w:r>
          </w:p>
          <w:p w14:paraId="1DC8985B" w14:textId="77777777" w:rsidR="003B194D" w:rsidRPr="003B194D" w:rsidRDefault="003B194D" w:rsidP="003B194D">
            <w:pPr>
              <w:pStyle w:val="Prrafodelista"/>
              <w:numPr>
                <w:ilvl w:val="0"/>
                <w:numId w:val="7"/>
              </w:numPr>
              <w:spacing w:before="60" w:after="60"/>
              <w:jc w:val="both"/>
              <w:rPr>
                <w:rFonts w:ascii="Arial" w:hAnsi="Arial" w:cs="Arial"/>
                <w:sz w:val="22"/>
                <w:szCs w:val="22"/>
              </w:rPr>
            </w:pPr>
            <w:r w:rsidRPr="003B194D">
              <w:rPr>
                <w:rFonts w:ascii="Arial" w:hAnsi="Arial" w:cs="Arial"/>
                <w:sz w:val="22"/>
                <w:szCs w:val="22"/>
              </w:rPr>
              <w:t>Certificación de asesoría de mínimo una tesis de grado o posgrado en función de asesor principal emitida por el decano de la facultad</w:t>
            </w:r>
          </w:p>
          <w:p w14:paraId="3389A11E" w14:textId="77777777" w:rsidR="003B194D" w:rsidRPr="003B194D" w:rsidRDefault="003B194D" w:rsidP="003B194D">
            <w:pPr>
              <w:pStyle w:val="Prrafodelista"/>
              <w:numPr>
                <w:ilvl w:val="0"/>
                <w:numId w:val="7"/>
              </w:numPr>
              <w:spacing w:before="60" w:after="60"/>
              <w:jc w:val="both"/>
              <w:rPr>
                <w:rFonts w:ascii="Arial" w:hAnsi="Arial" w:cs="Arial"/>
                <w:sz w:val="22"/>
                <w:szCs w:val="22"/>
              </w:rPr>
            </w:pPr>
            <w:r w:rsidRPr="003B194D">
              <w:rPr>
                <w:rFonts w:ascii="Arial" w:hAnsi="Arial" w:cs="Arial"/>
                <w:sz w:val="22"/>
                <w:szCs w:val="22"/>
              </w:rPr>
              <w:t>Evidencias de la realización de una actividad de difusión científica de los resultados de la investigación (por ejemplo: charla(s), o foro, o seminario-taller, u otra actividad de difusión científica)</w:t>
            </w:r>
          </w:p>
          <w:p w14:paraId="659056A2" w14:textId="524B9D67" w:rsidR="003B194D" w:rsidRPr="003B194D" w:rsidRDefault="003B194D" w:rsidP="00250BFA">
            <w:pPr>
              <w:spacing w:before="60" w:after="60"/>
              <w:jc w:val="both"/>
              <w:rPr>
                <w:rFonts w:ascii="Arial" w:hAnsi="Arial" w:cs="Arial"/>
                <w:sz w:val="22"/>
                <w:szCs w:val="22"/>
              </w:rPr>
            </w:pPr>
            <w:r w:rsidRPr="003B194D">
              <w:rPr>
                <w:rFonts w:ascii="Arial" w:hAnsi="Arial" w:cs="Arial"/>
                <w:sz w:val="22"/>
                <w:szCs w:val="22"/>
              </w:rPr>
              <w:t xml:space="preserve">Modalidad </w:t>
            </w:r>
            <w:r w:rsidR="00E92DFD">
              <w:rPr>
                <w:rFonts w:ascii="Arial" w:hAnsi="Arial" w:cs="Arial"/>
                <w:sz w:val="22"/>
                <w:szCs w:val="22"/>
              </w:rPr>
              <w:t>F</w:t>
            </w:r>
            <w:r w:rsidRPr="003B194D">
              <w:rPr>
                <w:rFonts w:ascii="Arial" w:hAnsi="Arial" w:cs="Arial"/>
                <w:sz w:val="22"/>
                <w:szCs w:val="22"/>
              </w:rPr>
              <w:t>. Apoyo a la Movilidad a través de Pasantías de Investigación en Centros de Investigación Externos</w:t>
            </w:r>
          </w:p>
          <w:p w14:paraId="6D5869ED" w14:textId="77777777" w:rsidR="003B194D" w:rsidRPr="003B194D" w:rsidRDefault="003B194D" w:rsidP="003B194D">
            <w:pPr>
              <w:pStyle w:val="Prrafodelista"/>
              <w:numPr>
                <w:ilvl w:val="0"/>
                <w:numId w:val="7"/>
              </w:numPr>
              <w:spacing w:before="60" w:after="60"/>
              <w:jc w:val="both"/>
              <w:rPr>
                <w:rFonts w:ascii="Arial" w:hAnsi="Arial" w:cs="Arial"/>
                <w:sz w:val="22"/>
                <w:szCs w:val="22"/>
              </w:rPr>
            </w:pPr>
            <w:r w:rsidRPr="003B194D">
              <w:rPr>
                <w:rFonts w:ascii="Arial" w:hAnsi="Arial" w:cs="Arial"/>
                <w:sz w:val="22"/>
                <w:szCs w:val="22"/>
              </w:rPr>
              <w:t>Evidencias de la realización de una actividad de difusión científica de los resultados de la investigación (por ejemplo: charla(s), o foro, o seminario-taller, u otra actividad de difusión científica)</w:t>
            </w:r>
          </w:p>
          <w:p w14:paraId="73E4AA92" w14:textId="39BFA80E" w:rsidR="003B194D" w:rsidRPr="003B194D" w:rsidRDefault="003B194D" w:rsidP="00250BFA">
            <w:pPr>
              <w:spacing w:before="60" w:after="60"/>
              <w:jc w:val="both"/>
              <w:rPr>
                <w:rFonts w:ascii="Arial" w:hAnsi="Arial" w:cs="Arial"/>
                <w:sz w:val="22"/>
                <w:szCs w:val="22"/>
              </w:rPr>
            </w:pPr>
            <w:r w:rsidRPr="003B194D">
              <w:rPr>
                <w:rFonts w:ascii="Arial" w:hAnsi="Arial" w:cs="Arial"/>
                <w:sz w:val="22"/>
                <w:szCs w:val="22"/>
              </w:rPr>
              <w:t xml:space="preserve">Los proponentes que salen beneficiados deben comprometerse a reconocer a la Universidad Autónoma de Chiriquí y el Programa de Subsidios a las Actividades de </w:t>
            </w:r>
            <w:r w:rsidRPr="00E92DFD">
              <w:rPr>
                <w:rFonts w:ascii="Arial" w:hAnsi="Arial" w:cs="Arial"/>
                <w:sz w:val="22"/>
                <w:szCs w:val="22"/>
              </w:rPr>
              <w:t>Investigación 202</w:t>
            </w:r>
            <w:r w:rsidR="00E92DFD" w:rsidRPr="00E92DFD">
              <w:rPr>
                <w:rFonts w:ascii="Arial" w:hAnsi="Arial" w:cs="Arial"/>
                <w:sz w:val="22"/>
                <w:szCs w:val="22"/>
              </w:rPr>
              <w:t>6</w:t>
            </w:r>
            <w:r w:rsidRPr="003B194D">
              <w:rPr>
                <w:rFonts w:ascii="Arial" w:hAnsi="Arial" w:cs="Arial"/>
                <w:sz w:val="22"/>
                <w:szCs w:val="22"/>
              </w:rPr>
              <w:t xml:space="preserve"> de la Vicerrectoría de Investigación y Posgrado por el financiamiento recibido en toda publicación o comunicación oral, escrita, impresa o digital que surge como resultado de la presente propuesta.</w:t>
            </w:r>
          </w:p>
        </w:tc>
      </w:tr>
    </w:tbl>
    <w:p w14:paraId="497B5B8C" w14:textId="77777777" w:rsidR="003B194D" w:rsidRPr="003B194D" w:rsidRDefault="003B194D" w:rsidP="003B194D">
      <w:pPr>
        <w:spacing w:before="60" w:after="60"/>
        <w:jc w:val="both"/>
        <w:rPr>
          <w:rFonts w:ascii="Arial" w:hAnsi="Arial" w:cs="Arial"/>
          <w:sz w:val="10"/>
          <w:szCs w:val="10"/>
        </w:rPr>
      </w:pPr>
    </w:p>
    <w:tbl>
      <w:tblPr>
        <w:tblStyle w:val="Tablaconcuadrcula"/>
        <w:tblW w:w="0" w:type="auto"/>
        <w:tblLook w:val="04A0" w:firstRow="1" w:lastRow="0" w:firstColumn="1" w:lastColumn="0" w:noHBand="0" w:noVBand="1"/>
      </w:tblPr>
      <w:tblGrid>
        <w:gridCol w:w="9350"/>
      </w:tblGrid>
      <w:tr w:rsidR="003B194D" w:rsidRPr="003B194D" w14:paraId="253538BA" w14:textId="77777777" w:rsidTr="00250BFA">
        <w:tc>
          <w:tcPr>
            <w:tcW w:w="9350" w:type="dxa"/>
            <w:shd w:val="clear" w:color="auto" w:fill="BDD6EE" w:themeFill="accent5" w:themeFillTint="66"/>
          </w:tcPr>
          <w:p w14:paraId="1C73E56D" w14:textId="77777777" w:rsidR="003B194D" w:rsidRPr="003B194D" w:rsidRDefault="003B194D" w:rsidP="00250BFA">
            <w:pPr>
              <w:spacing w:before="60" w:after="60"/>
              <w:jc w:val="center"/>
              <w:rPr>
                <w:rFonts w:ascii="Arial" w:hAnsi="Arial" w:cs="Arial"/>
                <w:b/>
                <w:sz w:val="22"/>
                <w:szCs w:val="22"/>
              </w:rPr>
            </w:pPr>
            <w:r w:rsidRPr="003B194D">
              <w:rPr>
                <w:rFonts w:ascii="Arial" w:hAnsi="Arial" w:cs="Arial"/>
                <w:b/>
                <w:sz w:val="22"/>
                <w:szCs w:val="22"/>
              </w:rPr>
              <w:lastRenderedPageBreak/>
              <w:t>6. Recepción de las Propuestas</w:t>
            </w:r>
          </w:p>
        </w:tc>
      </w:tr>
      <w:tr w:rsidR="003B194D" w:rsidRPr="003B194D" w14:paraId="07B73892" w14:textId="77777777" w:rsidTr="00250BFA">
        <w:tc>
          <w:tcPr>
            <w:tcW w:w="9350" w:type="dxa"/>
          </w:tcPr>
          <w:p w14:paraId="05CDFEE8" w14:textId="5652420B" w:rsidR="003B194D" w:rsidRPr="003B194D" w:rsidRDefault="003B194D" w:rsidP="00250BFA">
            <w:pPr>
              <w:spacing w:before="60" w:after="60"/>
              <w:jc w:val="both"/>
              <w:rPr>
                <w:rFonts w:ascii="Arial" w:hAnsi="Arial" w:cs="Arial"/>
                <w:color w:val="0563C1" w:themeColor="hyperlink"/>
                <w:sz w:val="22"/>
                <w:szCs w:val="22"/>
                <w:u w:val="single"/>
              </w:rPr>
            </w:pPr>
            <w:r w:rsidRPr="003B194D">
              <w:rPr>
                <w:rFonts w:ascii="Arial" w:hAnsi="Arial" w:cs="Arial"/>
                <w:sz w:val="22"/>
                <w:szCs w:val="22"/>
              </w:rPr>
              <w:t xml:space="preserve">La propuesta completada debe ser enviada en formato PDF al correo electrónico </w:t>
            </w:r>
            <w:hyperlink r:id="rId8" w:history="1">
              <w:r w:rsidRPr="003B194D">
                <w:rPr>
                  <w:rStyle w:val="Hipervnculo"/>
                  <w:rFonts w:ascii="Arial" w:hAnsi="Arial" w:cs="Arial"/>
                  <w:sz w:val="22"/>
                  <w:szCs w:val="22"/>
                </w:rPr>
                <w:t>subsidios.investigacion@unachi.ac.pa</w:t>
              </w:r>
            </w:hyperlink>
            <w:r w:rsidRPr="003B194D">
              <w:rPr>
                <w:rFonts w:ascii="Arial" w:hAnsi="Arial" w:cs="Arial"/>
                <w:sz w:val="22"/>
                <w:szCs w:val="22"/>
              </w:rPr>
              <w:t xml:space="preserve"> hasta </w:t>
            </w:r>
            <w:r w:rsidRPr="00E92DFD">
              <w:rPr>
                <w:rFonts w:ascii="Arial" w:hAnsi="Arial" w:cs="Arial"/>
                <w:sz w:val="22"/>
                <w:szCs w:val="22"/>
              </w:rPr>
              <w:t xml:space="preserve">el </w:t>
            </w:r>
            <w:r w:rsidR="00E92DFD" w:rsidRPr="00E92DFD">
              <w:rPr>
                <w:rFonts w:ascii="Arial" w:hAnsi="Arial" w:cs="Arial"/>
                <w:sz w:val="22"/>
                <w:szCs w:val="22"/>
              </w:rPr>
              <w:t>30</w:t>
            </w:r>
            <w:r w:rsidRPr="00E92DFD">
              <w:rPr>
                <w:rFonts w:ascii="Arial" w:hAnsi="Arial" w:cs="Arial"/>
                <w:sz w:val="22"/>
                <w:szCs w:val="22"/>
              </w:rPr>
              <w:t xml:space="preserve"> de </w:t>
            </w:r>
            <w:r w:rsidR="00E92DFD" w:rsidRPr="00E92DFD">
              <w:rPr>
                <w:rFonts w:ascii="Arial" w:hAnsi="Arial" w:cs="Arial"/>
                <w:sz w:val="22"/>
                <w:szCs w:val="22"/>
              </w:rPr>
              <w:t>abril</w:t>
            </w:r>
            <w:r w:rsidRPr="00E92DFD">
              <w:rPr>
                <w:rFonts w:ascii="Arial" w:hAnsi="Arial" w:cs="Arial"/>
                <w:sz w:val="22"/>
                <w:szCs w:val="22"/>
              </w:rPr>
              <w:t xml:space="preserve"> del 202</w:t>
            </w:r>
            <w:r w:rsidR="00E92DFD" w:rsidRPr="00E92DFD">
              <w:rPr>
                <w:rFonts w:ascii="Arial" w:hAnsi="Arial" w:cs="Arial"/>
                <w:sz w:val="22"/>
                <w:szCs w:val="22"/>
              </w:rPr>
              <w:t>6</w:t>
            </w:r>
            <w:r w:rsidRPr="00E92DFD">
              <w:rPr>
                <w:rFonts w:ascii="Arial" w:hAnsi="Arial" w:cs="Arial"/>
                <w:sz w:val="22"/>
                <w:szCs w:val="22"/>
              </w:rPr>
              <w:t>, 3:00</w:t>
            </w:r>
            <w:r w:rsidRPr="003B194D">
              <w:rPr>
                <w:rFonts w:ascii="Arial" w:hAnsi="Arial" w:cs="Arial"/>
                <w:sz w:val="22"/>
                <w:szCs w:val="22"/>
              </w:rPr>
              <w:t xml:space="preserve"> PM (hora exacta). No se aceptarán propuestas en formato </w:t>
            </w:r>
            <w:proofErr w:type="spellStart"/>
            <w:r w:rsidRPr="003B194D">
              <w:rPr>
                <w:rFonts w:ascii="Arial" w:hAnsi="Arial" w:cs="Arial"/>
                <w:sz w:val="22"/>
                <w:szCs w:val="22"/>
              </w:rPr>
              <w:t>word</w:t>
            </w:r>
            <w:proofErr w:type="spellEnd"/>
            <w:r w:rsidRPr="003B194D">
              <w:rPr>
                <w:rFonts w:ascii="Arial" w:hAnsi="Arial" w:cs="Arial"/>
                <w:sz w:val="22"/>
                <w:szCs w:val="22"/>
              </w:rPr>
              <w:t>, tampoco se aceptarán aquellas propuestas en formato PDF que hayan sido enviadas después de la hora y fecha límite de entrega. Si un proponente principal envía más que una propuesta, se tomará en cuenta solamente la primera propuesta enviada para el subsecuente proceso de verificación y revisión.</w:t>
            </w:r>
          </w:p>
          <w:p w14:paraId="4AB8BAC2" w14:textId="77777777" w:rsidR="003B194D" w:rsidRPr="003B194D" w:rsidRDefault="003B194D" w:rsidP="00250BFA">
            <w:pPr>
              <w:spacing w:before="60" w:after="60"/>
              <w:jc w:val="both"/>
              <w:rPr>
                <w:rFonts w:ascii="Arial" w:hAnsi="Arial" w:cs="Arial"/>
                <w:sz w:val="22"/>
                <w:szCs w:val="22"/>
              </w:rPr>
            </w:pPr>
            <w:r w:rsidRPr="003B194D">
              <w:rPr>
                <w:rFonts w:ascii="Arial" w:hAnsi="Arial" w:cs="Arial"/>
                <w:sz w:val="22"/>
                <w:szCs w:val="22"/>
              </w:rPr>
              <w:t>A cada propuesta que cumple con el formato correcto y que se haya enviado dentro de los plazos establecidos de entrega, se le asigna un código de entrada en la Dirección de Investigación y Documentación Científica de la VIP. El código de entrada de cada propuesta se comunicará a los proponentes principales el siguiente día laboral después del cierre de recepción de propuestas y el mismo día se publicará la lista de propuestas recibidas en la página web institucional.</w:t>
            </w:r>
          </w:p>
          <w:p w14:paraId="2BE19253" w14:textId="256D1201" w:rsidR="003B194D" w:rsidRPr="003B194D" w:rsidRDefault="003B194D" w:rsidP="00250BFA">
            <w:pPr>
              <w:spacing w:before="60" w:after="60"/>
              <w:jc w:val="both"/>
              <w:rPr>
                <w:rFonts w:ascii="Arial" w:hAnsi="Arial" w:cs="Arial"/>
                <w:sz w:val="22"/>
                <w:szCs w:val="22"/>
              </w:rPr>
            </w:pPr>
            <w:r w:rsidRPr="003B194D">
              <w:rPr>
                <w:rFonts w:ascii="Arial" w:hAnsi="Arial" w:cs="Arial"/>
                <w:sz w:val="22"/>
                <w:szCs w:val="22"/>
              </w:rPr>
              <w:t>La completitud e integridad de las propuestas recibidas será verificada por una comisión de verificación durante los 5 siguientes días laborables después del cierre de recepción de propuestas. La lista de verificación de propuestas será publicada en la página web institucional.</w:t>
            </w:r>
          </w:p>
        </w:tc>
      </w:tr>
    </w:tbl>
    <w:p w14:paraId="1B01F848" w14:textId="77777777" w:rsidR="003B194D" w:rsidRPr="003B194D" w:rsidRDefault="003B194D" w:rsidP="003B194D">
      <w:pPr>
        <w:spacing w:before="60" w:after="60"/>
        <w:jc w:val="both"/>
        <w:rPr>
          <w:rFonts w:ascii="Arial" w:hAnsi="Arial" w:cs="Arial"/>
          <w:sz w:val="10"/>
          <w:szCs w:val="10"/>
        </w:rPr>
      </w:pPr>
    </w:p>
    <w:tbl>
      <w:tblPr>
        <w:tblStyle w:val="Tablaconcuadrcula"/>
        <w:tblW w:w="0" w:type="auto"/>
        <w:tblLook w:val="04A0" w:firstRow="1" w:lastRow="0" w:firstColumn="1" w:lastColumn="0" w:noHBand="0" w:noVBand="1"/>
      </w:tblPr>
      <w:tblGrid>
        <w:gridCol w:w="9350"/>
      </w:tblGrid>
      <w:tr w:rsidR="003B194D" w:rsidRPr="003B194D" w14:paraId="219FA55A" w14:textId="77777777" w:rsidTr="00250BFA">
        <w:tc>
          <w:tcPr>
            <w:tcW w:w="9350" w:type="dxa"/>
            <w:shd w:val="clear" w:color="auto" w:fill="BDD6EE" w:themeFill="accent5" w:themeFillTint="66"/>
          </w:tcPr>
          <w:p w14:paraId="359EA152" w14:textId="77777777" w:rsidR="003B194D" w:rsidRPr="003B194D" w:rsidRDefault="003B194D" w:rsidP="00250BFA">
            <w:pPr>
              <w:spacing w:before="60" w:after="60"/>
              <w:jc w:val="center"/>
              <w:rPr>
                <w:rFonts w:ascii="Arial" w:hAnsi="Arial" w:cs="Arial"/>
                <w:b/>
                <w:sz w:val="22"/>
                <w:szCs w:val="22"/>
              </w:rPr>
            </w:pPr>
            <w:r w:rsidRPr="003B194D">
              <w:rPr>
                <w:rFonts w:ascii="Arial" w:hAnsi="Arial" w:cs="Arial"/>
                <w:b/>
                <w:sz w:val="22"/>
                <w:szCs w:val="22"/>
              </w:rPr>
              <w:t>7. Revisión de las Propuestas:</w:t>
            </w:r>
          </w:p>
        </w:tc>
      </w:tr>
      <w:tr w:rsidR="003B194D" w:rsidRPr="003B194D" w14:paraId="36339766" w14:textId="77777777" w:rsidTr="00250BFA">
        <w:tc>
          <w:tcPr>
            <w:tcW w:w="9350" w:type="dxa"/>
          </w:tcPr>
          <w:p w14:paraId="04972A04" w14:textId="77777777" w:rsidR="003B194D" w:rsidRPr="003B194D" w:rsidRDefault="003B194D" w:rsidP="00250BFA">
            <w:pPr>
              <w:spacing w:before="60" w:after="60"/>
              <w:jc w:val="both"/>
              <w:rPr>
                <w:rFonts w:ascii="Arial" w:hAnsi="Arial" w:cs="Arial"/>
                <w:sz w:val="22"/>
                <w:szCs w:val="22"/>
              </w:rPr>
            </w:pPr>
            <w:r w:rsidRPr="003B194D">
              <w:rPr>
                <w:rFonts w:ascii="Arial" w:hAnsi="Arial" w:cs="Arial"/>
                <w:sz w:val="22"/>
                <w:szCs w:val="22"/>
              </w:rPr>
              <w:t>El proceso de revisión de cada propuesta se llevará a cabo por al menos dos evaluadores externos, especialistas en la materia. La identidad de los evaluadores externos se considera confidencial y no será compartida con los participantes de la convocatoria. Para la revisión se aplicarán los criterios establecidos en el formulario de evaluación del programa de subsidios.</w:t>
            </w:r>
          </w:p>
        </w:tc>
      </w:tr>
    </w:tbl>
    <w:p w14:paraId="7443E384" w14:textId="77777777" w:rsidR="003B194D" w:rsidRPr="003B194D" w:rsidRDefault="003B194D" w:rsidP="003B194D">
      <w:pPr>
        <w:spacing w:before="60" w:after="60"/>
        <w:jc w:val="both"/>
        <w:rPr>
          <w:rFonts w:ascii="Arial" w:hAnsi="Arial" w:cs="Arial"/>
          <w:sz w:val="10"/>
          <w:szCs w:val="10"/>
        </w:rPr>
      </w:pPr>
    </w:p>
    <w:tbl>
      <w:tblPr>
        <w:tblStyle w:val="Tablaconcuadrcula"/>
        <w:tblW w:w="0" w:type="auto"/>
        <w:tblLook w:val="04A0" w:firstRow="1" w:lastRow="0" w:firstColumn="1" w:lastColumn="0" w:noHBand="0" w:noVBand="1"/>
      </w:tblPr>
      <w:tblGrid>
        <w:gridCol w:w="9350"/>
      </w:tblGrid>
      <w:tr w:rsidR="003B194D" w:rsidRPr="003B194D" w14:paraId="17B25D50" w14:textId="77777777" w:rsidTr="00250BFA">
        <w:tc>
          <w:tcPr>
            <w:tcW w:w="9350" w:type="dxa"/>
          </w:tcPr>
          <w:p w14:paraId="6B7C3962" w14:textId="77777777" w:rsidR="003B194D" w:rsidRPr="003B194D" w:rsidRDefault="003B194D" w:rsidP="00250BFA">
            <w:pPr>
              <w:spacing w:before="60" w:after="60"/>
              <w:jc w:val="center"/>
              <w:rPr>
                <w:rFonts w:ascii="Arial" w:hAnsi="Arial" w:cs="Arial"/>
                <w:b/>
                <w:sz w:val="22"/>
                <w:szCs w:val="22"/>
              </w:rPr>
            </w:pPr>
            <w:r w:rsidRPr="003B194D">
              <w:rPr>
                <w:rFonts w:ascii="Arial" w:hAnsi="Arial" w:cs="Arial"/>
                <w:b/>
                <w:sz w:val="22"/>
                <w:szCs w:val="22"/>
              </w:rPr>
              <w:t>Contacto para consultas:</w:t>
            </w:r>
            <w:r w:rsidRPr="003B194D">
              <w:rPr>
                <w:rFonts w:ascii="Arial" w:hAnsi="Arial" w:cs="Arial"/>
                <w:sz w:val="22"/>
                <w:szCs w:val="22"/>
              </w:rPr>
              <w:t xml:space="preserve"> investigacion@unachi.ac.pa</w:t>
            </w:r>
          </w:p>
        </w:tc>
      </w:tr>
    </w:tbl>
    <w:p w14:paraId="016C6CDB" w14:textId="58EC4E67" w:rsidR="000109A6" w:rsidRPr="003B194D" w:rsidRDefault="000109A6" w:rsidP="003B194D">
      <w:pPr>
        <w:rPr>
          <w:rFonts w:ascii="Arial" w:hAnsi="Arial" w:cs="Arial"/>
          <w:sz w:val="10"/>
          <w:szCs w:val="10"/>
        </w:rPr>
      </w:pPr>
    </w:p>
    <w:sectPr w:rsidR="000109A6" w:rsidRPr="003B194D" w:rsidSect="003B194D">
      <w:headerReference w:type="even" r:id="rId9"/>
      <w:headerReference w:type="default" r:id="rId10"/>
      <w:footerReference w:type="even" r:id="rId11"/>
      <w:footerReference w:type="default" r:id="rId12"/>
      <w:headerReference w:type="first" r:id="rId13"/>
      <w:footerReference w:type="first" r:id="rId14"/>
      <w:pgSz w:w="12240" w:h="15840"/>
      <w:pgMar w:top="2350" w:right="1440" w:bottom="1440" w:left="1440" w:header="708" w:footer="8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F557E" w14:textId="77777777" w:rsidR="00DF67E1" w:rsidRDefault="00DF67E1" w:rsidP="00E92106">
      <w:r>
        <w:separator/>
      </w:r>
    </w:p>
  </w:endnote>
  <w:endnote w:type="continuationSeparator" w:id="0">
    <w:p w14:paraId="4A8EC35B" w14:textId="77777777" w:rsidR="00DF67E1" w:rsidRDefault="00DF67E1" w:rsidP="00E92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547263834"/>
      <w:docPartObj>
        <w:docPartGallery w:val="Page Numbers (Bottom of Page)"/>
        <w:docPartUnique/>
      </w:docPartObj>
    </w:sdtPr>
    <w:sdtContent>
      <w:p w14:paraId="53EEB16A" w14:textId="6A59C108" w:rsidR="00C529D9" w:rsidRDefault="00C529D9" w:rsidP="00894518">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6EABE7F6" w14:textId="77777777" w:rsidR="00C529D9" w:rsidRDefault="00C529D9" w:rsidP="00C529D9">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7DCC9" w14:textId="1978ED13" w:rsidR="00C529D9" w:rsidRPr="00345139" w:rsidRDefault="00C529D9" w:rsidP="00C529D9">
    <w:pPr>
      <w:pStyle w:val="Piedepgina"/>
      <w:jc w:val="right"/>
      <w:rPr>
        <w:rFonts w:ascii="Arial" w:hAnsi="Arial" w:cs="Arial"/>
        <w:color w:val="000000" w:themeColor="text1"/>
        <w:sz w:val="18"/>
      </w:rPr>
    </w:pPr>
    <w:r w:rsidRPr="00345139">
      <w:rPr>
        <w:rFonts w:ascii="Arial" w:hAnsi="Arial" w:cs="Arial"/>
        <w:color w:val="000000" w:themeColor="text1"/>
        <w:sz w:val="18"/>
      </w:rPr>
      <w:t xml:space="preserve">Página </w:t>
    </w:r>
    <w:r w:rsidRPr="00345139">
      <w:rPr>
        <w:rFonts w:ascii="Arial" w:hAnsi="Arial" w:cs="Arial"/>
        <w:b/>
        <w:color w:val="000000" w:themeColor="text1"/>
        <w:sz w:val="18"/>
      </w:rPr>
      <w:fldChar w:fldCharType="begin"/>
    </w:r>
    <w:r w:rsidRPr="00345139">
      <w:rPr>
        <w:rFonts w:ascii="Arial" w:hAnsi="Arial" w:cs="Arial"/>
        <w:b/>
        <w:color w:val="000000" w:themeColor="text1"/>
        <w:sz w:val="18"/>
      </w:rPr>
      <w:instrText xml:space="preserve"> PAGE  \* Arabic  \* MERGEFORMAT </w:instrText>
    </w:r>
    <w:r w:rsidRPr="00345139">
      <w:rPr>
        <w:rFonts w:ascii="Arial" w:hAnsi="Arial" w:cs="Arial"/>
        <w:b/>
        <w:color w:val="000000" w:themeColor="text1"/>
        <w:sz w:val="18"/>
      </w:rPr>
      <w:fldChar w:fldCharType="separate"/>
    </w:r>
    <w:r w:rsidRPr="00345139">
      <w:rPr>
        <w:rFonts w:ascii="Arial" w:hAnsi="Arial" w:cs="Arial"/>
        <w:b/>
        <w:noProof/>
        <w:color w:val="000000" w:themeColor="text1"/>
        <w:sz w:val="18"/>
      </w:rPr>
      <w:t>2</w:t>
    </w:r>
    <w:r w:rsidRPr="00345139">
      <w:rPr>
        <w:rFonts w:ascii="Arial" w:hAnsi="Arial" w:cs="Arial"/>
        <w:b/>
        <w:color w:val="000000" w:themeColor="text1"/>
        <w:sz w:val="18"/>
      </w:rPr>
      <w:fldChar w:fldCharType="end"/>
    </w:r>
    <w:r w:rsidRPr="00345139">
      <w:rPr>
        <w:rFonts w:ascii="Arial" w:hAnsi="Arial" w:cs="Arial"/>
        <w:color w:val="000000" w:themeColor="text1"/>
        <w:sz w:val="18"/>
      </w:rPr>
      <w:t xml:space="preserve"> de </w:t>
    </w:r>
    <w:r w:rsidRPr="00345139">
      <w:rPr>
        <w:rFonts w:ascii="Arial" w:hAnsi="Arial" w:cs="Arial"/>
        <w:b/>
        <w:color w:val="000000" w:themeColor="text1"/>
        <w:sz w:val="18"/>
      </w:rPr>
      <w:fldChar w:fldCharType="begin"/>
    </w:r>
    <w:r w:rsidRPr="00345139">
      <w:rPr>
        <w:rFonts w:ascii="Arial" w:hAnsi="Arial" w:cs="Arial"/>
        <w:b/>
        <w:color w:val="000000" w:themeColor="text1"/>
        <w:sz w:val="18"/>
      </w:rPr>
      <w:instrText xml:space="preserve"> NUMPAGES  \* Arabic  \* MERGEFORMAT </w:instrText>
    </w:r>
    <w:r w:rsidRPr="00345139">
      <w:rPr>
        <w:rFonts w:ascii="Arial" w:hAnsi="Arial" w:cs="Arial"/>
        <w:b/>
        <w:color w:val="000000" w:themeColor="text1"/>
        <w:sz w:val="18"/>
      </w:rPr>
      <w:fldChar w:fldCharType="separate"/>
    </w:r>
    <w:r w:rsidRPr="00345139">
      <w:rPr>
        <w:rFonts w:ascii="Arial" w:hAnsi="Arial" w:cs="Arial"/>
        <w:b/>
        <w:noProof/>
        <w:color w:val="000000" w:themeColor="text1"/>
        <w:sz w:val="18"/>
      </w:rPr>
      <w:t>2</w:t>
    </w:r>
    <w:r w:rsidRPr="00345139">
      <w:rPr>
        <w:rFonts w:ascii="Arial" w:hAnsi="Arial" w:cs="Arial"/>
        <w:b/>
        <w:color w:val="000000" w:themeColor="text1"/>
        <w:sz w:val="18"/>
      </w:rPr>
      <w:fldChar w:fldCharType="end"/>
    </w:r>
  </w:p>
  <w:p w14:paraId="6DB5D496" w14:textId="4F2B9EDC" w:rsidR="00C529D9" w:rsidRDefault="005E20F7" w:rsidP="00C529D9">
    <w:pPr>
      <w:pStyle w:val="Piedepgina"/>
      <w:ind w:right="360"/>
    </w:pPr>
    <w:r>
      <w:rPr>
        <w:noProof/>
        <w:lang w:val="es-MX" w:eastAsia="es-MX"/>
      </w:rPr>
      <mc:AlternateContent>
        <mc:Choice Requires="wps">
          <w:drawing>
            <wp:anchor distT="0" distB="0" distL="114300" distR="114300" simplePos="0" relativeHeight="251660288" behindDoc="0" locked="0" layoutInCell="1" allowOverlap="1" wp14:anchorId="31F08980" wp14:editId="2C27A871">
              <wp:simplePos x="0" y="0"/>
              <wp:positionH relativeFrom="margin">
                <wp:posOffset>-334010</wp:posOffset>
              </wp:positionH>
              <wp:positionV relativeFrom="paragraph">
                <wp:posOffset>160867</wp:posOffset>
              </wp:positionV>
              <wp:extent cx="1515533" cy="213360"/>
              <wp:effectExtent l="0" t="0" r="0" b="40640"/>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15533" cy="213360"/>
                      </a:xfrm>
                      <a:prstGeom prst="rect">
                        <a:avLst/>
                      </a:prstGeom>
                      <a:noFill/>
                      <a:ln>
                        <a:noFill/>
                      </a:ln>
                      <a:effectLst>
                        <a:outerShdw blurRad="50800" dist="38100" dir="2700000" algn="tl" rotWithShape="0">
                          <a:prstClr val="black">
                            <a:alpha val="16000"/>
                          </a:prstClr>
                        </a:outerShdw>
                      </a:effectLst>
                    </wps:spPr>
                    <wps:txbx>
                      <w:txbxContent>
                        <w:p w14:paraId="71981C76" w14:textId="2629A2E5" w:rsidR="005E20F7" w:rsidRPr="00581CD8" w:rsidRDefault="005E20F7" w:rsidP="005E20F7">
                          <w:pPr>
                            <w:rPr>
                              <w:rFonts w:ascii="Arial" w:hAnsi="Arial" w:cs="Arial"/>
                              <w:color w:val="000000" w:themeColor="text1"/>
                              <w:sz w:val="16"/>
                              <w:szCs w:val="14"/>
                            </w:rPr>
                          </w:pPr>
                          <w:r w:rsidRPr="00581CD8">
                            <w:rPr>
                              <w:rFonts w:ascii="Arial" w:hAnsi="Arial" w:cs="Arial"/>
                              <w:color w:val="000000" w:themeColor="text1"/>
                              <w:sz w:val="16"/>
                              <w:szCs w:val="14"/>
                            </w:rPr>
                            <w:t>Form</w:t>
                          </w:r>
                          <w:r w:rsidR="004F075C">
                            <w:rPr>
                              <w:rFonts w:ascii="Arial" w:hAnsi="Arial" w:cs="Arial"/>
                              <w:color w:val="000000" w:themeColor="text1"/>
                              <w:sz w:val="16"/>
                              <w:szCs w:val="14"/>
                            </w:rPr>
                            <w:t>D</w:t>
                          </w:r>
                          <w:r w:rsidRPr="00581CD8">
                            <w:rPr>
                              <w:rFonts w:ascii="Arial" w:hAnsi="Arial" w:cs="Arial"/>
                              <w:color w:val="000000" w:themeColor="text1"/>
                              <w:sz w:val="16"/>
                              <w:szCs w:val="14"/>
                            </w:rPr>
                            <w:t>I</w:t>
                          </w:r>
                          <w:r w:rsidR="004F075C">
                            <w:rPr>
                              <w:rFonts w:ascii="Arial" w:hAnsi="Arial" w:cs="Arial"/>
                              <w:color w:val="000000" w:themeColor="text1"/>
                              <w:sz w:val="16"/>
                              <w:szCs w:val="14"/>
                            </w:rPr>
                            <w:t>1</w:t>
                          </w:r>
                          <w:r w:rsidR="003B194D">
                            <w:rPr>
                              <w:rFonts w:ascii="Arial" w:hAnsi="Arial" w:cs="Arial"/>
                              <w:color w:val="000000" w:themeColor="text1"/>
                              <w:sz w:val="16"/>
                              <w:szCs w:val="14"/>
                            </w:rPr>
                            <w:t>3</w:t>
                          </w:r>
                          <w:r w:rsidR="004F075C">
                            <w:rPr>
                              <w:rFonts w:ascii="Arial" w:hAnsi="Arial" w:cs="Arial"/>
                              <w:color w:val="000000" w:themeColor="text1"/>
                              <w:sz w:val="16"/>
                              <w:szCs w:val="14"/>
                            </w:rPr>
                            <w:t>v</w:t>
                          </w:r>
                          <w:r w:rsidR="00E92DFD">
                            <w:rPr>
                              <w:rFonts w:ascii="Arial" w:hAnsi="Arial" w:cs="Arial"/>
                              <w:color w:val="000000" w:themeColor="text1"/>
                              <w:sz w:val="16"/>
                              <w:szCs w:val="14"/>
                            </w:rPr>
                            <w:t>2</w:t>
                          </w:r>
                          <w:r w:rsidR="00581CD8">
                            <w:rPr>
                              <w:rFonts w:ascii="Arial" w:hAnsi="Arial" w:cs="Arial"/>
                              <w:color w:val="000000" w:themeColor="text1"/>
                              <w:sz w:val="16"/>
                              <w:szCs w:val="14"/>
                            </w:rPr>
                            <w:t xml:space="preserve">   </w:t>
                          </w:r>
                          <w:r w:rsidR="00E92DFD">
                            <w:rPr>
                              <w:rFonts w:ascii="Arial" w:hAnsi="Arial" w:cs="Arial"/>
                              <w:color w:val="000000" w:themeColor="text1"/>
                              <w:sz w:val="16"/>
                              <w:szCs w:val="14"/>
                            </w:rPr>
                            <w:t>0</w:t>
                          </w:r>
                          <w:r w:rsidR="004F075C">
                            <w:rPr>
                              <w:rFonts w:ascii="Arial" w:hAnsi="Arial" w:cs="Arial"/>
                              <w:color w:val="000000" w:themeColor="text1"/>
                              <w:sz w:val="16"/>
                              <w:szCs w:val="14"/>
                            </w:rPr>
                            <w:t>9</w:t>
                          </w:r>
                          <w:r w:rsidRPr="00581CD8">
                            <w:rPr>
                              <w:rFonts w:ascii="Arial" w:hAnsi="Arial" w:cs="Arial"/>
                              <w:color w:val="000000" w:themeColor="text1"/>
                              <w:sz w:val="16"/>
                              <w:szCs w:val="14"/>
                            </w:rPr>
                            <w:t>.0</w:t>
                          </w:r>
                          <w:r w:rsidR="00E92DFD">
                            <w:rPr>
                              <w:rFonts w:ascii="Arial" w:hAnsi="Arial" w:cs="Arial"/>
                              <w:color w:val="000000" w:themeColor="text1"/>
                              <w:sz w:val="16"/>
                              <w:szCs w:val="14"/>
                            </w:rPr>
                            <w:t>4</w:t>
                          </w:r>
                          <w:r w:rsidRPr="00581CD8">
                            <w:rPr>
                              <w:rFonts w:ascii="Arial" w:hAnsi="Arial" w:cs="Arial"/>
                              <w:color w:val="000000" w:themeColor="text1"/>
                              <w:sz w:val="16"/>
                              <w:szCs w:val="14"/>
                            </w:rPr>
                            <w:t>.202</w:t>
                          </w:r>
                          <w:r w:rsidR="00E92DFD">
                            <w:rPr>
                              <w:rFonts w:ascii="Arial" w:hAnsi="Arial" w:cs="Arial"/>
                              <w:color w:val="000000" w:themeColor="text1"/>
                              <w:sz w:val="16"/>
                              <w:szCs w:val="14"/>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F08980" id="_x0000_t202" coordsize="21600,21600" o:spt="202" path="m,l,21600r21600,l21600,xe">
              <v:stroke joinstyle="miter"/>
              <v:path gradientshapeok="t" o:connecttype="rect"/>
            </v:shapetype>
            <v:shape id="Text Box 20" o:spid="_x0000_s1026" type="#_x0000_t202" style="position:absolute;margin-left:-26.3pt;margin-top:12.65pt;width:119.35pt;height:16.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" filled="f" stroked="f">
              <v:shadow on="t" color="black" opacity="10485f" origin="-.5,-.5" offset=".74836mm,.74836mm"/>
              <v:textbox>
                <w:txbxContent>
                  <w:p w14:paraId="71981C76" w14:textId="2629A2E5" w:rsidR="005E20F7" w:rsidRPr="00581CD8" w:rsidRDefault="005E20F7" w:rsidP="005E20F7">
                    <w:pPr>
                      <w:rPr>
                        <w:rFonts w:ascii="Arial" w:hAnsi="Arial" w:cs="Arial"/>
                        <w:color w:val="000000" w:themeColor="text1"/>
                        <w:sz w:val="16"/>
                        <w:szCs w:val="14"/>
                      </w:rPr>
                    </w:pPr>
                    <w:r w:rsidRPr="00581CD8">
                      <w:rPr>
                        <w:rFonts w:ascii="Arial" w:hAnsi="Arial" w:cs="Arial"/>
                        <w:color w:val="000000" w:themeColor="text1"/>
                        <w:sz w:val="16"/>
                        <w:szCs w:val="14"/>
                      </w:rPr>
                      <w:t>Form</w:t>
                    </w:r>
                    <w:r w:rsidR="004F075C">
                      <w:rPr>
                        <w:rFonts w:ascii="Arial" w:hAnsi="Arial" w:cs="Arial"/>
                        <w:color w:val="000000" w:themeColor="text1"/>
                        <w:sz w:val="16"/>
                        <w:szCs w:val="14"/>
                      </w:rPr>
                      <w:t>D</w:t>
                    </w:r>
                    <w:r w:rsidRPr="00581CD8">
                      <w:rPr>
                        <w:rFonts w:ascii="Arial" w:hAnsi="Arial" w:cs="Arial"/>
                        <w:color w:val="000000" w:themeColor="text1"/>
                        <w:sz w:val="16"/>
                        <w:szCs w:val="14"/>
                      </w:rPr>
                      <w:t>I</w:t>
                    </w:r>
                    <w:r w:rsidR="004F075C">
                      <w:rPr>
                        <w:rFonts w:ascii="Arial" w:hAnsi="Arial" w:cs="Arial"/>
                        <w:color w:val="000000" w:themeColor="text1"/>
                        <w:sz w:val="16"/>
                        <w:szCs w:val="14"/>
                      </w:rPr>
                      <w:t>1</w:t>
                    </w:r>
                    <w:r w:rsidR="003B194D">
                      <w:rPr>
                        <w:rFonts w:ascii="Arial" w:hAnsi="Arial" w:cs="Arial"/>
                        <w:color w:val="000000" w:themeColor="text1"/>
                        <w:sz w:val="16"/>
                        <w:szCs w:val="14"/>
                      </w:rPr>
                      <w:t>3</w:t>
                    </w:r>
                    <w:r w:rsidR="004F075C">
                      <w:rPr>
                        <w:rFonts w:ascii="Arial" w:hAnsi="Arial" w:cs="Arial"/>
                        <w:color w:val="000000" w:themeColor="text1"/>
                        <w:sz w:val="16"/>
                        <w:szCs w:val="14"/>
                      </w:rPr>
                      <w:t>v</w:t>
                    </w:r>
                    <w:r w:rsidR="00E92DFD">
                      <w:rPr>
                        <w:rFonts w:ascii="Arial" w:hAnsi="Arial" w:cs="Arial"/>
                        <w:color w:val="000000" w:themeColor="text1"/>
                        <w:sz w:val="16"/>
                        <w:szCs w:val="14"/>
                      </w:rPr>
                      <w:t>2</w:t>
                    </w:r>
                    <w:r w:rsidR="00581CD8">
                      <w:rPr>
                        <w:rFonts w:ascii="Arial" w:hAnsi="Arial" w:cs="Arial"/>
                        <w:color w:val="000000" w:themeColor="text1"/>
                        <w:sz w:val="16"/>
                        <w:szCs w:val="14"/>
                      </w:rPr>
                      <w:t xml:space="preserve">   </w:t>
                    </w:r>
                    <w:r w:rsidR="00E92DFD">
                      <w:rPr>
                        <w:rFonts w:ascii="Arial" w:hAnsi="Arial" w:cs="Arial"/>
                        <w:color w:val="000000" w:themeColor="text1"/>
                        <w:sz w:val="16"/>
                        <w:szCs w:val="14"/>
                      </w:rPr>
                      <w:t>0</w:t>
                    </w:r>
                    <w:r w:rsidR="004F075C">
                      <w:rPr>
                        <w:rFonts w:ascii="Arial" w:hAnsi="Arial" w:cs="Arial"/>
                        <w:color w:val="000000" w:themeColor="text1"/>
                        <w:sz w:val="16"/>
                        <w:szCs w:val="14"/>
                      </w:rPr>
                      <w:t>9</w:t>
                    </w:r>
                    <w:r w:rsidRPr="00581CD8">
                      <w:rPr>
                        <w:rFonts w:ascii="Arial" w:hAnsi="Arial" w:cs="Arial"/>
                        <w:color w:val="000000" w:themeColor="text1"/>
                        <w:sz w:val="16"/>
                        <w:szCs w:val="14"/>
                      </w:rPr>
                      <w:t>.0</w:t>
                    </w:r>
                    <w:r w:rsidR="00E92DFD">
                      <w:rPr>
                        <w:rFonts w:ascii="Arial" w:hAnsi="Arial" w:cs="Arial"/>
                        <w:color w:val="000000" w:themeColor="text1"/>
                        <w:sz w:val="16"/>
                        <w:szCs w:val="14"/>
                      </w:rPr>
                      <w:t>4</w:t>
                    </w:r>
                    <w:r w:rsidRPr="00581CD8">
                      <w:rPr>
                        <w:rFonts w:ascii="Arial" w:hAnsi="Arial" w:cs="Arial"/>
                        <w:color w:val="000000" w:themeColor="text1"/>
                        <w:sz w:val="16"/>
                        <w:szCs w:val="14"/>
                      </w:rPr>
                      <w:t>.202</w:t>
                    </w:r>
                    <w:r w:rsidR="00E92DFD">
                      <w:rPr>
                        <w:rFonts w:ascii="Arial" w:hAnsi="Arial" w:cs="Arial"/>
                        <w:color w:val="000000" w:themeColor="text1"/>
                        <w:sz w:val="16"/>
                        <w:szCs w:val="14"/>
                      </w:rPr>
                      <w:t>6</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4CE22" w14:textId="77777777" w:rsidR="00544669" w:rsidRDefault="0054466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78342" w14:textId="77777777" w:rsidR="00DF67E1" w:rsidRDefault="00DF67E1" w:rsidP="00E92106">
      <w:r>
        <w:separator/>
      </w:r>
    </w:p>
  </w:footnote>
  <w:footnote w:type="continuationSeparator" w:id="0">
    <w:p w14:paraId="6EB939DF" w14:textId="77777777" w:rsidR="00DF67E1" w:rsidRDefault="00DF67E1" w:rsidP="00E921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8AC56" w14:textId="77777777" w:rsidR="00544669" w:rsidRDefault="0054466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4FC3A" w14:textId="613C0C8F" w:rsidR="00407A60" w:rsidRDefault="003B194D">
    <w:pPr>
      <w:pStyle w:val="Encabezado"/>
    </w:pPr>
    <w:r>
      <w:rPr>
        <w:noProof/>
      </w:rPr>
      <w:drawing>
        <wp:anchor distT="0" distB="0" distL="114300" distR="114300" simplePos="0" relativeHeight="251661312" behindDoc="1" locked="0" layoutInCell="1" allowOverlap="1" wp14:anchorId="57BAA74F" wp14:editId="32F730CE">
          <wp:simplePos x="0" y="0"/>
          <wp:positionH relativeFrom="page">
            <wp:align>center</wp:align>
          </wp:positionH>
          <wp:positionV relativeFrom="page">
            <wp:align>center</wp:align>
          </wp:positionV>
          <wp:extent cx="7789054" cy="10079952"/>
          <wp:effectExtent l="0" t="0" r="0" b="44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789054" cy="10079952"/>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6FB27" w14:textId="77777777" w:rsidR="00544669" w:rsidRDefault="0054466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322C"/>
    <w:multiLevelType w:val="hybridMultilevel"/>
    <w:tmpl w:val="08E462E6"/>
    <w:lvl w:ilvl="0" w:tplc="3D5672A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216495"/>
    <w:multiLevelType w:val="hybridMultilevel"/>
    <w:tmpl w:val="DB2220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FD7B40"/>
    <w:multiLevelType w:val="hybridMultilevel"/>
    <w:tmpl w:val="286E6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744EFB"/>
    <w:multiLevelType w:val="hybridMultilevel"/>
    <w:tmpl w:val="7A6053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AEE2173"/>
    <w:multiLevelType w:val="hybridMultilevel"/>
    <w:tmpl w:val="EAA448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1E1209"/>
    <w:multiLevelType w:val="multilevel"/>
    <w:tmpl w:val="3BDAA546"/>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1D567A8"/>
    <w:multiLevelType w:val="multilevel"/>
    <w:tmpl w:val="228CD554"/>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7" w15:restartNumberingAfterBreak="0">
    <w:nsid w:val="7F4F4848"/>
    <w:multiLevelType w:val="hybridMultilevel"/>
    <w:tmpl w:val="95E4D81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74574830">
    <w:abstractNumId w:val="6"/>
  </w:num>
  <w:num w:numId="2" w16cid:durableId="970865041">
    <w:abstractNumId w:val="5"/>
  </w:num>
  <w:num w:numId="3" w16cid:durableId="598025527">
    <w:abstractNumId w:val="0"/>
  </w:num>
  <w:num w:numId="4" w16cid:durableId="486291404">
    <w:abstractNumId w:val="2"/>
  </w:num>
  <w:num w:numId="5" w16cid:durableId="789787354">
    <w:abstractNumId w:val="3"/>
  </w:num>
  <w:num w:numId="6" w16cid:durableId="512763565">
    <w:abstractNumId w:val="7"/>
  </w:num>
  <w:num w:numId="7" w16cid:durableId="1033766478">
    <w:abstractNumId w:val="4"/>
  </w:num>
  <w:num w:numId="8" w16cid:durableId="15932753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106"/>
    <w:rsid w:val="000015E7"/>
    <w:rsid w:val="000109A6"/>
    <w:rsid w:val="000A46B6"/>
    <w:rsid w:val="001225D3"/>
    <w:rsid w:val="001D6533"/>
    <w:rsid w:val="00264EB4"/>
    <w:rsid w:val="00280EF2"/>
    <w:rsid w:val="002A2A26"/>
    <w:rsid w:val="002B10A2"/>
    <w:rsid w:val="00300CED"/>
    <w:rsid w:val="0031510A"/>
    <w:rsid w:val="00345139"/>
    <w:rsid w:val="003A6D9C"/>
    <w:rsid w:val="003B194D"/>
    <w:rsid w:val="003B4BA9"/>
    <w:rsid w:val="003C7D11"/>
    <w:rsid w:val="003E38B0"/>
    <w:rsid w:val="00407A60"/>
    <w:rsid w:val="0043374E"/>
    <w:rsid w:val="00437952"/>
    <w:rsid w:val="00477B55"/>
    <w:rsid w:val="00490DDA"/>
    <w:rsid w:val="004F075C"/>
    <w:rsid w:val="004F2652"/>
    <w:rsid w:val="00524B94"/>
    <w:rsid w:val="00544669"/>
    <w:rsid w:val="00553DC5"/>
    <w:rsid w:val="00581CD8"/>
    <w:rsid w:val="005C3645"/>
    <w:rsid w:val="005E20F7"/>
    <w:rsid w:val="005F0A1A"/>
    <w:rsid w:val="00607128"/>
    <w:rsid w:val="00607364"/>
    <w:rsid w:val="00672683"/>
    <w:rsid w:val="006808AE"/>
    <w:rsid w:val="0068435D"/>
    <w:rsid w:val="006A204D"/>
    <w:rsid w:val="006C006B"/>
    <w:rsid w:val="0076789E"/>
    <w:rsid w:val="007B5FB4"/>
    <w:rsid w:val="007C7F30"/>
    <w:rsid w:val="00871E8F"/>
    <w:rsid w:val="00903680"/>
    <w:rsid w:val="0090649B"/>
    <w:rsid w:val="009B0F47"/>
    <w:rsid w:val="009D3E29"/>
    <w:rsid w:val="00A80067"/>
    <w:rsid w:val="00B150BF"/>
    <w:rsid w:val="00B20BF6"/>
    <w:rsid w:val="00B23DE2"/>
    <w:rsid w:val="00BB29ED"/>
    <w:rsid w:val="00C22EF1"/>
    <w:rsid w:val="00C353C2"/>
    <w:rsid w:val="00C37BE6"/>
    <w:rsid w:val="00C44458"/>
    <w:rsid w:val="00C529D9"/>
    <w:rsid w:val="00C8177C"/>
    <w:rsid w:val="00CC726E"/>
    <w:rsid w:val="00CE0DB1"/>
    <w:rsid w:val="00D30442"/>
    <w:rsid w:val="00D52303"/>
    <w:rsid w:val="00DA553F"/>
    <w:rsid w:val="00DE346B"/>
    <w:rsid w:val="00DF67E1"/>
    <w:rsid w:val="00DF6D36"/>
    <w:rsid w:val="00E61C0A"/>
    <w:rsid w:val="00E90F32"/>
    <w:rsid w:val="00E92106"/>
    <w:rsid w:val="00E92DFD"/>
    <w:rsid w:val="00F36ED5"/>
    <w:rsid w:val="00F77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3A71A"/>
  <w15:chartTrackingRefBased/>
  <w15:docId w15:val="{D524F074-35C6-9947-B586-7D7BAF4D0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94D"/>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92106"/>
    <w:pPr>
      <w:tabs>
        <w:tab w:val="center" w:pos="4680"/>
        <w:tab w:val="right" w:pos="9360"/>
      </w:tabs>
    </w:pPr>
  </w:style>
  <w:style w:type="character" w:customStyle="1" w:styleId="EncabezadoCar">
    <w:name w:val="Encabezado Car"/>
    <w:basedOn w:val="Fuentedeprrafopredeter"/>
    <w:link w:val="Encabezado"/>
    <w:uiPriority w:val="99"/>
    <w:rsid w:val="00E92106"/>
    <w:rPr>
      <w:lang w:val="es-ES"/>
    </w:rPr>
  </w:style>
  <w:style w:type="paragraph" w:styleId="Piedepgina">
    <w:name w:val="footer"/>
    <w:basedOn w:val="Normal"/>
    <w:link w:val="PiedepginaCar"/>
    <w:uiPriority w:val="99"/>
    <w:unhideWhenUsed/>
    <w:rsid w:val="00E92106"/>
    <w:pPr>
      <w:tabs>
        <w:tab w:val="center" w:pos="4680"/>
        <w:tab w:val="right" w:pos="9360"/>
      </w:tabs>
    </w:pPr>
  </w:style>
  <w:style w:type="character" w:customStyle="1" w:styleId="PiedepginaCar">
    <w:name w:val="Pie de página Car"/>
    <w:basedOn w:val="Fuentedeprrafopredeter"/>
    <w:link w:val="Piedepgina"/>
    <w:uiPriority w:val="99"/>
    <w:rsid w:val="00E92106"/>
    <w:rPr>
      <w:lang w:val="es-ES"/>
    </w:rPr>
  </w:style>
  <w:style w:type="paragraph" w:styleId="Prrafodelista">
    <w:name w:val="List Paragraph"/>
    <w:basedOn w:val="Normal"/>
    <w:uiPriority w:val="34"/>
    <w:qFormat/>
    <w:rsid w:val="000109A6"/>
    <w:pPr>
      <w:ind w:left="720"/>
      <w:contextualSpacing/>
    </w:pPr>
  </w:style>
  <w:style w:type="table" w:styleId="Tablaconcuadrcula">
    <w:name w:val="Table Grid"/>
    <w:basedOn w:val="Tablanormal"/>
    <w:uiPriority w:val="39"/>
    <w:rsid w:val="000109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globoCar">
    <w:name w:val="Texto de globo Car"/>
    <w:basedOn w:val="Fuentedeprrafopredeter"/>
    <w:link w:val="Textodeglobo"/>
    <w:uiPriority w:val="99"/>
    <w:semiHidden/>
    <w:rsid w:val="000109A6"/>
    <w:rPr>
      <w:rFonts w:ascii="Times New Roman" w:hAnsi="Times New Roman" w:cs="Times New Roman"/>
      <w:sz w:val="18"/>
      <w:szCs w:val="18"/>
      <w:lang w:val="es-ES"/>
    </w:rPr>
  </w:style>
  <w:style w:type="paragraph" w:styleId="Textodeglobo">
    <w:name w:val="Balloon Text"/>
    <w:basedOn w:val="Normal"/>
    <w:link w:val="TextodegloboCar"/>
    <w:uiPriority w:val="99"/>
    <w:semiHidden/>
    <w:unhideWhenUsed/>
    <w:rsid w:val="000109A6"/>
    <w:rPr>
      <w:rFonts w:ascii="Times New Roman" w:hAnsi="Times New Roman" w:cs="Times New Roman"/>
      <w:sz w:val="18"/>
      <w:szCs w:val="18"/>
    </w:rPr>
  </w:style>
  <w:style w:type="character" w:customStyle="1" w:styleId="Estilo1">
    <w:name w:val="Estilo1"/>
    <w:basedOn w:val="Fuentedeprrafopredeter"/>
    <w:uiPriority w:val="1"/>
    <w:rsid w:val="000109A6"/>
    <w:rPr>
      <w:rFonts w:ascii="Arial" w:hAnsi="Arial"/>
      <w:sz w:val="24"/>
    </w:rPr>
  </w:style>
  <w:style w:type="character" w:styleId="Textodelmarcadordeposicin">
    <w:name w:val="Placeholder Text"/>
    <w:basedOn w:val="Fuentedeprrafopredeter"/>
    <w:uiPriority w:val="99"/>
    <w:semiHidden/>
    <w:rsid w:val="000109A6"/>
    <w:rPr>
      <w:color w:val="808080"/>
    </w:rPr>
  </w:style>
  <w:style w:type="character" w:customStyle="1" w:styleId="Estilo2">
    <w:name w:val="Estilo2"/>
    <w:basedOn w:val="Fuentedeprrafopredeter"/>
    <w:uiPriority w:val="1"/>
    <w:rsid w:val="000109A6"/>
    <w:rPr>
      <w:rFonts w:ascii="Arial" w:hAnsi="Arial"/>
      <w:sz w:val="22"/>
    </w:rPr>
  </w:style>
  <w:style w:type="character" w:customStyle="1" w:styleId="Estilo3">
    <w:name w:val="Estilo3"/>
    <w:basedOn w:val="Estilo2"/>
    <w:uiPriority w:val="1"/>
    <w:rsid w:val="000109A6"/>
    <w:rPr>
      <w:rFonts w:ascii="Arial" w:hAnsi="Arial"/>
      <w:sz w:val="22"/>
    </w:rPr>
  </w:style>
  <w:style w:type="character" w:styleId="Nmerodepgina">
    <w:name w:val="page number"/>
    <w:basedOn w:val="Fuentedeprrafopredeter"/>
    <w:uiPriority w:val="99"/>
    <w:semiHidden/>
    <w:unhideWhenUsed/>
    <w:rsid w:val="00C529D9"/>
  </w:style>
  <w:style w:type="character" w:styleId="Hipervnculo">
    <w:name w:val="Hyperlink"/>
    <w:basedOn w:val="Fuentedeprrafopredeter"/>
    <w:uiPriority w:val="99"/>
    <w:unhideWhenUsed/>
    <w:rsid w:val="003B194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bsidios.investigacion@unachi.ac.pa"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unachi.ac.pa/investigacion/apoyo-al-investigador"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151</TotalTime>
  <Pages>6</Pages>
  <Words>2415</Words>
  <Characters>13417</Characters>
  <Application>Microsoft Office Word</Application>
  <DocSecurity>0</DocSecurity>
  <Lines>237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Hofmann</dc:creator>
  <cp:keywords/>
  <dc:description/>
  <cp:lastModifiedBy>dayner castillo</cp:lastModifiedBy>
  <cp:revision>40</cp:revision>
  <dcterms:created xsi:type="dcterms:W3CDTF">2024-06-18T14:51:00Z</dcterms:created>
  <dcterms:modified xsi:type="dcterms:W3CDTF">2026-04-10T18:51:00Z</dcterms:modified>
</cp:coreProperties>
</file>