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E48EF" w14:textId="77B91A86" w:rsidR="003C61E4" w:rsidRDefault="003C61E4"/>
    <w:p w14:paraId="432C0B3B" w14:textId="4584BA0D" w:rsidR="008B6466" w:rsidRDefault="008B6466" w:rsidP="008B6466"/>
    <w:p w14:paraId="0BB7A2B7" w14:textId="25E722F2" w:rsidR="008B6466" w:rsidRDefault="008B6466" w:rsidP="008B6466">
      <w:pPr>
        <w:rPr>
          <w:rFonts w:ascii="Arial" w:hAnsi="Arial" w:cs="Arial"/>
          <w:b/>
          <w:bCs/>
          <w:sz w:val="24"/>
          <w:szCs w:val="24"/>
        </w:rPr>
      </w:pPr>
    </w:p>
    <w:p w14:paraId="78209B45" w14:textId="77777777" w:rsidR="006E0CF5" w:rsidRDefault="006E0CF5" w:rsidP="006E0CF5">
      <w:pPr>
        <w:spacing w:after="0" w:line="100" w:lineRule="atLeast"/>
        <w:rPr>
          <w:rFonts w:ascii="Courier New" w:hAnsi="Courier New" w:cs="Courier New"/>
          <w:b/>
          <w:sz w:val="24"/>
          <w:szCs w:val="24"/>
        </w:rPr>
      </w:pPr>
    </w:p>
    <w:p w14:paraId="15F19723" w14:textId="662C5BF0" w:rsidR="006E0CF5" w:rsidRDefault="006E0CF5" w:rsidP="006E0CF5">
      <w:pPr>
        <w:pBdr>
          <w:top w:val="single" w:sz="4" w:space="1" w:color="000000"/>
          <w:bottom w:val="single" w:sz="4" w:space="1" w:color="000000"/>
        </w:pBdr>
        <w:spacing w:after="0" w:line="100" w:lineRule="atLeast"/>
        <w:jc w:val="center"/>
        <w:rPr>
          <w:rFonts w:ascii="Courier New" w:hAnsi="Courier New" w:cs="Courier New"/>
          <w:b/>
          <w:sz w:val="32"/>
          <w:szCs w:val="24"/>
        </w:rPr>
      </w:pPr>
      <w:r>
        <w:rPr>
          <w:rFonts w:ascii="Courier New" w:hAnsi="Courier New" w:cs="Courier New"/>
          <w:b/>
          <w:sz w:val="32"/>
          <w:szCs w:val="24"/>
        </w:rPr>
        <w:t xml:space="preserve">DEPARTAMENTO DE </w:t>
      </w:r>
      <w:r w:rsidR="00726B1D">
        <w:rPr>
          <w:rFonts w:ascii="Courier New" w:hAnsi="Courier New" w:cs="Courier New"/>
          <w:b/>
          <w:sz w:val="32"/>
          <w:szCs w:val="24"/>
        </w:rPr>
        <w:t xml:space="preserve">INGENIERIA Y </w:t>
      </w:r>
      <w:r>
        <w:rPr>
          <w:rFonts w:ascii="Courier New" w:hAnsi="Courier New" w:cs="Courier New"/>
          <w:b/>
          <w:sz w:val="32"/>
          <w:szCs w:val="24"/>
        </w:rPr>
        <w:t>ARQUITECTURA</w:t>
      </w:r>
    </w:p>
    <w:p w14:paraId="703FD0EF" w14:textId="77777777" w:rsidR="006E0CF5" w:rsidRDefault="006E0CF5" w:rsidP="006E0CF5">
      <w:pPr>
        <w:spacing w:after="0" w:line="100" w:lineRule="atLeast"/>
        <w:rPr>
          <w:rFonts w:ascii="Courier New" w:hAnsi="Courier New" w:cs="Courier New"/>
        </w:rPr>
      </w:pPr>
    </w:p>
    <w:p w14:paraId="5B3F5C01" w14:textId="58562EDB" w:rsidR="006E0CF5" w:rsidRDefault="006E0CF5" w:rsidP="006E0CF5">
      <w:pPr>
        <w:spacing w:after="0" w:line="100" w:lineRule="atLeast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 continuación, presentamos un resumen de la ejecución de los proyectos y activi</w:t>
      </w:r>
      <w:r w:rsidR="00DC47C9">
        <w:rPr>
          <w:rFonts w:ascii="Courier New" w:hAnsi="Courier New" w:cs="Courier New"/>
          <w:sz w:val="24"/>
          <w:szCs w:val="24"/>
        </w:rPr>
        <w:t>dades del año 202</w:t>
      </w:r>
      <w:r w:rsidR="00B95AE4">
        <w:rPr>
          <w:rFonts w:ascii="Courier New" w:hAnsi="Courier New" w:cs="Courier New"/>
          <w:sz w:val="24"/>
          <w:szCs w:val="24"/>
        </w:rPr>
        <w:t>4</w:t>
      </w:r>
      <w:r w:rsidR="00DC47C9">
        <w:rPr>
          <w:rFonts w:ascii="Courier New" w:hAnsi="Courier New" w:cs="Courier New"/>
          <w:sz w:val="24"/>
          <w:szCs w:val="24"/>
        </w:rPr>
        <w:t xml:space="preserve"> del mes</w:t>
      </w:r>
      <w:r w:rsidR="000F728C">
        <w:rPr>
          <w:rFonts w:ascii="Courier New" w:hAnsi="Courier New" w:cs="Courier New"/>
          <w:sz w:val="24"/>
          <w:szCs w:val="24"/>
        </w:rPr>
        <w:t xml:space="preserve"> </w:t>
      </w:r>
      <w:r w:rsidR="003276C5">
        <w:rPr>
          <w:rFonts w:ascii="Courier New" w:hAnsi="Courier New" w:cs="Courier New"/>
          <w:sz w:val="24"/>
          <w:szCs w:val="24"/>
        </w:rPr>
        <w:t>marzo</w:t>
      </w:r>
      <w:r w:rsidR="000F728C">
        <w:rPr>
          <w:rFonts w:ascii="Courier New" w:hAnsi="Courier New" w:cs="Courier New"/>
          <w:sz w:val="24"/>
          <w:szCs w:val="24"/>
        </w:rPr>
        <w:t>.</w:t>
      </w:r>
    </w:p>
    <w:p w14:paraId="740095C6" w14:textId="77777777" w:rsidR="00D6167E" w:rsidRPr="00D6167E" w:rsidRDefault="00D6167E" w:rsidP="006E0CF5">
      <w:pPr>
        <w:jc w:val="both"/>
        <w:rPr>
          <w:b/>
          <w:iCs/>
          <w:sz w:val="20"/>
          <w:szCs w:val="20"/>
        </w:rPr>
      </w:pPr>
    </w:p>
    <w:p w14:paraId="3148AB05" w14:textId="476A4A05" w:rsidR="00406A2A" w:rsidRPr="00C37A60" w:rsidRDefault="001E7D73" w:rsidP="00C37A60">
      <w:pPr>
        <w:spacing w:line="360" w:lineRule="auto"/>
        <w:jc w:val="both"/>
        <w:rPr>
          <w:rFonts w:ascii="Courier New" w:hAnsi="Courier New" w:cs="Courier New"/>
          <w:b/>
          <w:sz w:val="24"/>
          <w:szCs w:val="24"/>
        </w:rPr>
      </w:pPr>
      <w:r w:rsidRPr="001E7D73">
        <w:rPr>
          <w:rFonts w:ascii="Courier New" w:hAnsi="Courier New" w:cs="Courier New"/>
          <w:b/>
          <w:sz w:val="24"/>
          <w:szCs w:val="24"/>
        </w:rPr>
        <w:t>DISEÑO Y CONSTRUCCIÓN DEL CENTRO REGIONAL DE TIERRAS ALTAS DE LA UNACHI</w:t>
      </w:r>
    </w:p>
    <w:p w14:paraId="5D8D7F92" w14:textId="20AD8669" w:rsidR="00406A2A" w:rsidRDefault="001211AF" w:rsidP="00223DB3">
      <w:pPr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Licitado y adjudicado al </w:t>
      </w:r>
      <w:r w:rsidR="00406A2A" w:rsidRPr="00406A2A">
        <w:rPr>
          <w:rFonts w:ascii="Courier New" w:hAnsi="Courier New" w:cs="Courier New"/>
          <w:sz w:val="24"/>
          <w:szCs w:val="24"/>
        </w:rPr>
        <w:t>Contratista R&amp;G constructora S.A.</w:t>
      </w:r>
      <w:r>
        <w:rPr>
          <w:rFonts w:ascii="Courier New" w:hAnsi="Courier New" w:cs="Courier New"/>
          <w:sz w:val="24"/>
          <w:szCs w:val="24"/>
        </w:rPr>
        <w:t xml:space="preserve"> por un monto de B</w:t>
      </w:r>
      <w:r w:rsidR="00DD41FF">
        <w:rPr>
          <w:rFonts w:ascii="Courier New" w:hAnsi="Courier New" w:cs="Courier New"/>
          <w:sz w:val="24"/>
          <w:szCs w:val="24"/>
        </w:rPr>
        <w:t>/</w:t>
      </w:r>
      <w:r>
        <w:rPr>
          <w:rFonts w:ascii="Courier New" w:hAnsi="Courier New" w:cs="Courier New"/>
          <w:sz w:val="24"/>
          <w:szCs w:val="24"/>
        </w:rPr>
        <w:t>.</w:t>
      </w:r>
      <w:r w:rsidR="00DD41FF">
        <w:rPr>
          <w:rFonts w:ascii="Courier New" w:hAnsi="Courier New" w:cs="Courier New"/>
          <w:sz w:val="24"/>
          <w:szCs w:val="24"/>
        </w:rPr>
        <w:t xml:space="preserve"> </w:t>
      </w:r>
      <w:r w:rsidRPr="001211AF">
        <w:rPr>
          <w:rFonts w:ascii="Courier New" w:hAnsi="Courier New" w:cs="Courier New"/>
          <w:sz w:val="24"/>
          <w:szCs w:val="24"/>
        </w:rPr>
        <w:t>370</w:t>
      </w:r>
      <w:r>
        <w:rPr>
          <w:rFonts w:ascii="Courier New" w:hAnsi="Courier New" w:cs="Courier New"/>
          <w:sz w:val="24"/>
          <w:szCs w:val="24"/>
        </w:rPr>
        <w:t>,</w:t>
      </w:r>
      <w:r w:rsidRPr="001211AF">
        <w:rPr>
          <w:rFonts w:ascii="Courier New" w:hAnsi="Courier New" w:cs="Courier New"/>
          <w:sz w:val="24"/>
          <w:szCs w:val="24"/>
        </w:rPr>
        <w:t>725</w:t>
      </w:r>
      <w:r>
        <w:rPr>
          <w:rFonts w:ascii="Courier New" w:hAnsi="Courier New" w:cs="Courier New"/>
          <w:sz w:val="24"/>
          <w:szCs w:val="24"/>
        </w:rPr>
        <w:t>.00</w:t>
      </w:r>
      <w:r w:rsidR="00C37A60">
        <w:rPr>
          <w:rFonts w:ascii="Courier New" w:hAnsi="Courier New" w:cs="Courier New"/>
          <w:sz w:val="24"/>
          <w:szCs w:val="24"/>
        </w:rPr>
        <w:t xml:space="preserve"> </w:t>
      </w:r>
      <w:r w:rsidR="00733EE0">
        <w:rPr>
          <w:rFonts w:ascii="Courier New" w:hAnsi="Courier New" w:cs="Courier New"/>
          <w:sz w:val="24"/>
          <w:szCs w:val="24"/>
        </w:rPr>
        <w:t>e</w:t>
      </w:r>
      <w:r w:rsidR="00BD79E7">
        <w:rPr>
          <w:rFonts w:ascii="Courier New" w:hAnsi="Courier New" w:cs="Courier New"/>
          <w:sz w:val="24"/>
          <w:szCs w:val="24"/>
        </w:rPr>
        <w:t xml:space="preserve">n ejecución, </w:t>
      </w:r>
      <w:r w:rsidR="00733EE0">
        <w:rPr>
          <w:rFonts w:ascii="Courier New" w:hAnsi="Courier New" w:cs="Courier New"/>
          <w:sz w:val="24"/>
          <w:szCs w:val="24"/>
        </w:rPr>
        <w:t>m</w:t>
      </w:r>
      <w:r w:rsidR="00C37A60">
        <w:rPr>
          <w:rFonts w:ascii="Courier New" w:hAnsi="Courier New" w:cs="Courier New"/>
          <w:sz w:val="24"/>
          <w:szCs w:val="24"/>
        </w:rPr>
        <w:t>antiene un avance del</w:t>
      </w:r>
      <w:r w:rsidR="00223DB3">
        <w:rPr>
          <w:rFonts w:ascii="Courier New" w:hAnsi="Courier New" w:cs="Courier New"/>
          <w:sz w:val="24"/>
          <w:szCs w:val="24"/>
        </w:rPr>
        <w:t xml:space="preserve"> </w:t>
      </w:r>
      <w:r w:rsidR="003276C5">
        <w:rPr>
          <w:rFonts w:ascii="Courier New" w:hAnsi="Courier New" w:cs="Courier New"/>
          <w:sz w:val="24"/>
          <w:szCs w:val="24"/>
        </w:rPr>
        <w:t>30</w:t>
      </w:r>
      <w:r w:rsidR="00223DB3">
        <w:rPr>
          <w:rFonts w:ascii="Courier New" w:hAnsi="Courier New" w:cs="Courier New"/>
          <w:sz w:val="24"/>
          <w:szCs w:val="24"/>
        </w:rPr>
        <w:t xml:space="preserve">% en </w:t>
      </w:r>
      <w:r w:rsidR="003276C5">
        <w:rPr>
          <w:rFonts w:ascii="Courier New" w:hAnsi="Courier New" w:cs="Courier New"/>
          <w:sz w:val="24"/>
          <w:szCs w:val="24"/>
        </w:rPr>
        <w:t>marzo</w:t>
      </w:r>
      <w:r w:rsidR="002B477F">
        <w:rPr>
          <w:rFonts w:ascii="Courier New" w:hAnsi="Courier New" w:cs="Courier New"/>
          <w:sz w:val="24"/>
          <w:szCs w:val="24"/>
        </w:rPr>
        <w:t xml:space="preserve"> </w:t>
      </w:r>
      <w:r w:rsidR="00733EE0">
        <w:rPr>
          <w:rFonts w:ascii="Courier New" w:hAnsi="Courier New" w:cs="Courier New"/>
          <w:sz w:val="24"/>
          <w:szCs w:val="24"/>
        </w:rPr>
        <w:t>de 2024.</w:t>
      </w:r>
    </w:p>
    <w:p w14:paraId="0509AA90" w14:textId="6A13E4D6" w:rsidR="00BD79E7" w:rsidRPr="00B96EA0" w:rsidRDefault="00BD79E7" w:rsidP="00223DB3">
      <w:pPr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Orden de proceder: 30 de agosto del 2023 al 25 de febrero de 2024.</w:t>
      </w:r>
      <w:r w:rsidR="00D6167E">
        <w:rPr>
          <w:rFonts w:ascii="Courier New" w:hAnsi="Courier New" w:cs="Courier New"/>
          <w:sz w:val="24"/>
          <w:szCs w:val="24"/>
        </w:rPr>
        <w:t xml:space="preserve"> El proyecto se encuentra actualmente en la fase de diseño</w:t>
      </w:r>
      <w:r w:rsidR="00733EE0">
        <w:rPr>
          <w:rFonts w:ascii="Courier New" w:hAnsi="Courier New" w:cs="Courier New"/>
          <w:sz w:val="24"/>
          <w:szCs w:val="24"/>
        </w:rPr>
        <w:t xml:space="preserve"> de planos</w:t>
      </w:r>
      <w:r w:rsidR="00D6167E">
        <w:rPr>
          <w:rFonts w:ascii="Courier New" w:hAnsi="Courier New" w:cs="Courier New"/>
          <w:sz w:val="24"/>
          <w:szCs w:val="24"/>
        </w:rPr>
        <w:t xml:space="preserve"> y tramitación del permiso de construcción en el Municipio de Tierras Altas</w:t>
      </w:r>
      <w:r w:rsidR="00C2175A">
        <w:rPr>
          <w:rFonts w:ascii="Courier New" w:hAnsi="Courier New" w:cs="Courier New"/>
          <w:sz w:val="24"/>
          <w:szCs w:val="24"/>
        </w:rPr>
        <w:t>. En trámite de Adenda.</w:t>
      </w:r>
    </w:p>
    <w:p w14:paraId="38CF43FB" w14:textId="77777777" w:rsidR="00406A2A" w:rsidRPr="001E7D73" w:rsidRDefault="00406A2A" w:rsidP="001E7D73">
      <w:pPr>
        <w:spacing w:line="360" w:lineRule="auto"/>
        <w:jc w:val="both"/>
        <w:rPr>
          <w:rFonts w:ascii="Courier New" w:hAnsi="Courier New" w:cs="Courier New"/>
          <w:b/>
          <w:sz w:val="24"/>
          <w:szCs w:val="24"/>
        </w:rPr>
      </w:pPr>
    </w:p>
    <w:p w14:paraId="289B532F" w14:textId="77777777" w:rsidR="004D716B" w:rsidRDefault="004D716B" w:rsidP="006E0CF5">
      <w:pPr>
        <w:jc w:val="both"/>
        <w:rPr>
          <w:b/>
          <w:iCs/>
          <w:sz w:val="20"/>
          <w:szCs w:val="20"/>
        </w:rPr>
      </w:pPr>
    </w:p>
    <w:p w14:paraId="173E1949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369344E4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45E37B91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300FE53F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21D3F06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487665F9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9D6E478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2780178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5DA023A1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4FA3C4C3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65611BFD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7A5400E3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023D6E89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25C3B13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7259822C" w14:textId="60A08D5C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44FA365B" w14:textId="208EFD61" w:rsidR="004A39D1" w:rsidRPr="002B770A" w:rsidRDefault="004A39D1" w:rsidP="004A39D1">
      <w:pPr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</w:rPr>
      </w:pPr>
      <w:bookmarkStart w:id="0" w:name="_Hlk156215840"/>
      <w:r w:rsidRPr="004A39D1">
        <w:rPr>
          <w:rFonts w:ascii="Courier New" w:hAnsi="Courier New" w:cs="Courier New"/>
          <w:b/>
          <w:bCs/>
          <w:color w:val="000000" w:themeColor="text1"/>
          <w:sz w:val="24"/>
          <w:szCs w:val="24"/>
        </w:rPr>
        <w:t>PROYECTO CONSTRUCCIÓN DE DOS AULAS SEDE RIO SERENO DE LA UNACHI</w:t>
      </w:r>
      <w:r w:rsidR="002B770A">
        <w:rPr>
          <w:rFonts w:ascii="Courier New" w:hAnsi="Courier New" w:cs="Courier New"/>
          <w:b/>
          <w:bCs/>
          <w:color w:val="000000" w:themeColor="text1"/>
          <w:sz w:val="24"/>
          <w:szCs w:val="24"/>
        </w:rPr>
        <w:t>.</w:t>
      </w:r>
    </w:p>
    <w:p w14:paraId="0E0712DF" w14:textId="6E01A031" w:rsidR="004A39D1" w:rsidRPr="004A39D1" w:rsidRDefault="004A39D1" w:rsidP="004A39D1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4E041B7F" w14:textId="683AC7EA" w:rsidR="004A39D1" w:rsidRDefault="004A39D1" w:rsidP="004A39D1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a la empresa </w:t>
      </w:r>
      <w:r w:rsidR="002B770A">
        <w:rPr>
          <w:rFonts w:ascii="Courier New" w:hAnsi="Courier New" w:cs="Courier New"/>
          <w:sz w:val="24"/>
          <w:szCs w:val="24"/>
        </w:rPr>
        <w:t>CONTRUCTORA Y REMODELADORA PACÍFICO,</w:t>
      </w:r>
      <w:r>
        <w:rPr>
          <w:rFonts w:ascii="Courier New" w:hAnsi="Courier New" w:cs="Courier New"/>
          <w:sz w:val="24"/>
          <w:szCs w:val="24"/>
        </w:rPr>
        <w:t xml:space="preserve"> S.A.</w:t>
      </w:r>
      <w:r w:rsidRPr="00DD2E77">
        <w:rPr>
          <w:rFonts w:ascii="Courier New" w:hAnsi="Courier New" w:cs="Courier New"/>
          <w:sz w:val="24"/>
          <w:szCs w:val="24"/>
        </w:rPr>
        <w:t xml:space="preserve"> 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</w:t>
      </w:r>
      <w:r w:rsidR="002B770A">
        <w:rPr>
          <w:rFonts w:ascii="Courier New" w:hAnsi="Courier New" w:cs="Courier New"/>
          <w:sz w:val="24"/>
          <w:szCs w:val="24"/>
        </w:rPr>
        <w:t>53</w:t>
      </w:r>
      <w:r>
        <w:rPr>
          <w:rFonts w:ascii="Courier New" w:hAnsi="Courier New" w:cs="Courier New"/>
          <w:sz w:val="24"/>
          <w:szCs w:val="24"/>
        </w:rPr>
        <w:t>,</w:t>
      </w:r>
      <w:r w:rsidR="002B770A">
        <w:rPr>
          <w:rFonts w:ascii="Courier New" w:hAnsi="Courier New" w:cs="Courier New"/>
          <w:sz w:val="24"/>
          <w:szCs w:val="24"/>
        </w:rPr>
        <w:t>195</w:t>
      </w:r>
      <w:r>
        <w:rPr>
          <w:rFonts w:ascii="Courier New" w:hAnsi="Courier New" w:cs="Courier New"/>
          <w:sz w:val="24"/>
          <w:szCs w:val="24"/>
        </w:rPr>
        <w:t>.00</w:t>
      </w:r>
      <w:r w:rsidR="002B770A">
        <w:rPr>
          <w:rFonts w:ascii="Courier New" w:hAnsi="Courier New" w:cs="Courier New"/>
          <w:sz w:val="24"/>
          <w:szCs w:val="24"/>
        </w:rPr>
        <w:t>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2B770A">
        <w:rPr>
          <w:rFonts w:ascii="Courier New" w:hAnsi="Courier New" w:cs="Courier New"/>
          <w:sz w:val="24"/>
          <w:szCs w:val="24"/>
        </w:rPr>
        <w:t xml:space="preserve">con </w:t>
      </w:r>
      <w:r>
        <w:rPr>
          <w:rFonts w:ascii="Courier New" w:hAnsi="Courier New" w:cs="Courier New"/>
          <w:sz w:val="24"/>
          <w:szCs w:val="24"/>
        </w:rPr>
        <w:t xml:space="preserve">un avance de </w:t>
      </w:r>
      <w:r w:rsidR="003276C5">
        <w:rPr>
          <w:rFonts w:ascii="Courier New" w:hAnsi="Courier New" w:cs="Courier New"/>
          <w:sz w:val="24"/>
          <w:szCs w:val="24"/>
        </w:rPr>
        <w:t>100</w:t>
      </w:r>
      <w:r w:rsidRPr="00DD2E77">
        <w:rPr>
          <w:rFonts w:ascii="Courier New" w:hAnsi="Courier New" w:cs="Courier New"/>
          <w:sz w:val="24"/>
          <w:szCs w:val="24"/>
        </w:rPr>
        <w:t>%</w:t>
      </w:r>
      <w:r w:rsidR="002B770A">
        <w:rPr>
          <w:rFonts w:ascii="Courier New" w:hAnsi="Courier New" w:cs="Courier New"/>
          <w:sz w:val="24"/>
          <w:szCs w:val="24"/>
        </w:rPr>
        <w:t xml:space="preserve"> en</w:t>
      </w:r>
      <w:r w:rsidR="00733EE0">
        <w:rPr>
          <w:rFonts w:ascii="Courier New" w:hAnsi="Courier New" w:cs="Courier New"/>
          <w:sz w:val="24"/>
          <w:szCs w:val="24"/>
        </w:rPr>
        <w:t xml:space="preserve"> </w:t>
      </w:r>
      <w:r w:rsidR="003276C5">
        <w:rPr>
          <w:rFonts w:ascii="Courier New" w:hAnsi="Courier New" w:cs="Courier New"/>
          <w:sz w:val="24"/>
          <w:szCs w:val="24"/>
        </w:rPr>
        <w:t>marzo</w:t>
      </w:r>
      <w:r w:rsidR="002B770A">
        <w:rPr>
          <w:rFonts w:ascii="Courier New" w:hAnsi="Courier New" w:cs="Courier New"/>
          <w:sz w:val="24"/>
          <w:szCs w:val="24"/>
        </w:rPr>
        <w:t xml:space="preserve"> 202</w:t>
      </w:r>
      <w:r w:rsidR="00733EE0">
        <w:rPr>
          <w:rFonts w:ascii="Courier New" w:hAnsi="Courier New" w:cs="Courier New"/>
          <w:sz w:val="24"/>
          <w:szCs w:val="24"/>
        </w:rPr>
        <w:t>4</w:t>
      </w:r>
      <w:r>
        <w:rPr>
          <w:rFonts w:ascii="Courier New" w:hAnsi="Courier New" w:cs="Courier New"/>
          <w:sz w:val="24"/>
          <w:szCs w:val="24"/>
        </w:rPr>
        <w:t>.</w:t>
      </w:r>
    </w:p>
    <w:p w14:paraId="345341B4" w14:textId="418EC744" w:rsidR="002B770A" w:rsidRDefault="004A39D1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Orden de proceder: 1</w:t>
      </w:r>
      <w:r w:rsidR="002B770A">
        <w:rPr>
          <w:rFonts w:ascii="Courier New" w:hAnsi="Courier New" w:cs="Courier New"/>
          <w:sz w:val="24"/>
          <w:szCs w:val="24"/>
        </w:rPr>
        <w:t>1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2B770A">
        <w:rPr>
          <w:rFonts w:ascii="Courier New" w:hAnsi="Courier New" w:cs="Courier New"/>
          <w:sz w:val="24"/>
          <w:szCs w:val="24"/>
        </w:rPr>
        <w:t>diciembre</w:t>
      </w:r>
      <w:r>
        <w:rPr>
          <w:rFonts w:ascii="Courier New" w:hAnsi="Courier New" w:cs="Courier New"/>
          <w:sz w:val="24"/>
          <w:szCs w:val="24"/>
        </w:rPr>
        <w:t xml:space="preserve"> 2023 al </w:t>
      </w:r>
      <w:r w:rsidR="002B770A">
        <w:rPr>
          <w:rFonts w:ascii="Courier New" w:hAnsi="Courier New" w:cs="Courier New"/>
          <w:sz w:val="24"/>
          <w:szCs w:val="24"/>
        </w:rPr>
        <w:t xml:space="preserve">09 marzo </w:t>
      </w:r>
      <w:r>
        <w:rPr>
          <w:rFonts w:ascii="Courier New" w:hAnsi="Courier New" w:cs="Courier New"/>
          <w:sz w:val="24"/>
          <w:szCs w:val="24"/>
        </w:rPr>
        <w:t>202</w:t>
      </w:r>
      <w:r w:rsidR="002B770A">
        <w:rPr>
          <w:rFonts w:ascii="Courier New" w:hAnsi="Courier New" w:cs="Courier New"/>
          <w:sz w:val="24"/>
          <w:szCs w:val="24"/>
        </w:rPr>
        <w:t>4</w:t>
      </w:r>
      <w:r>
        <w:rPr>
          <w:rFonts w:ascii="Courier New" w:hAnsi="Courier New" w:cs="Courier New"/>
          <w:sz w:val="24"/>
          <w:szCs w:val="24"/>
        </w:rPr>
        <w:t xml:space="preserve">. </w:t>
      </w:r>
    </w:p>
    <w:bookmarkEnd w:id="0"/>
    <w:p w14:paraId="4FFD3010" w14:textId="450FAFA5" w:rsidR="003276C5" w:rsidRDefault="003276C5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Proyecto ejecutado al 100% en el mes de marzo 2024.</w:t>
      </w:r>
    </w:p>
    <w:p w14:paraId="3EB73AA8" w14:textId="3412E9E9" w:rsidR="003276C5" w:rsidRDefault="00E313C0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D35F62D" wp14:editId="48035091">
            <wp:simplePos x="0" y="0"/>
            <wp:positionH relativeFrom="column">
              <wp:posOffset>-260985</wp:posOffset>
            </wp:positionH>
            <wp:positionV relativeFrom="paragraph">
              <wp:posOffset>350883</wp:posOffset>
            </wp:positionV>
            <wp:extent cx="6261735" cy="2892425"/>
            <wp:effectExtent l="0" t="0" r="5715" b="3175"/>
            <wp:wrapTight wrapText="bothSides">
              <wp:wrapPolygon edited="0">
                <wp:start x="0" y="0"/>
                <wp:lineTo x="0" y="21481"/>
                <wp:lineTo x="21554" y="21481"/>
                <wp:lineTo x="21554" y="0"/>
                <wp:lineTo x="0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88920" w14:textId="17A87165" w:rsid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1700537E" w14:textId="50BB794B" w:rsidR="0003308B" w:rsidRDefault="0003308B" w:rsidP="0003308B">
      <w:pPr>
        <w:pStyle w:val="NormalWeb"/>
      </w:pPr>
    </w:p>
    <w:p w14:paraId="4BD8D277" w14:textId="0A89F894" w:rsidR="004A2584" w:rsidRDefault="004A2584" w:rsidP="004A2584">
      <w:pPr>
        <w:pStyle w:val="NormalWeb"/>
      </w:pPr>
    </w:p>
    <w:p w14:paraId="7CCC76E5" w14:textId="209FF26B" w:rsidR="002B770A" w:rsidRDefault="002B770A" w:rsidP="002B770A">
      <w:pPr>
        <w:pStyle w:val="NormalWeb"/>
      </w:pPr>
    </w:p>
    <w:p w14:paraId="09B1E4A4" w14:textId="42F545F2" w:rsid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5B69B4B0" w14:textId="484F8208" w:rsid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4335E2CC" w14:textId="77777777" w:rsidR="00E313C0" w:rsidRDefault="00E313C0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6666B11A" w14:textId="032D475D" w:rsidR="002B770A" w:rsidRDefault="002B770A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3EC582A5" w14:textId="0E4BE519" w:rsidR="004A2584" w:rsidRDefault="004A2584" w:rsidP="002B770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44395136" w14:textId="0BCDC06B" w:rsidR="00E53B84" w:rsidRDefault="00E53B84" w:rsidP="006E0CF5">
      <w:pPr>
        <w:jc w:val="both"/>
        <w:rPr>
          <w:b/>
          <w:iCs/>
          <w:sz w:val="20"/>
          <w:szCs w:val="20"/>
        </w:rPr>
      </w:pPr>
    </w:p>
    <w:p w14:paraId="6834CF04" w14:textId="66CFEB80" w:rsidR="0056319F" w:rsidRPr="00BC2DC8" w:rsidRDefault="0056319F" w:rsidP="0056319F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r w:rsidRPr="00BC2DC8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 xml:space="preserve">PROYECTO </w:t>
      </w: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REEMPLAZO DE CUBIERTA PRINCIPAL DEL EDIFICIO DE PARQUE CIENTIFICO DE LA UNACHI.</w:t>
      </w:r>
    </w:p>
    <w:p w14:paraId="4CF6CCF4" w14:textId="28F9CB5F" w:rsidR="0056319F" w:rsidRPr="004A39D1" w:rsidRDefault="0056319F" w:rsidP="0056319F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33219A30" w14:textId="39F1B7F8" w:rsidR="0056319F" w:rsidRDefault="0056319F" w:rsidP="0056319F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>Licitado y adjudicado a</w:t>
      </w:r>
      <w:r>
        <w:rPr>
          <w:rFonts w:ascii="Courier New" w:hAnsi="Courier New" w:cs="Courier New"/>
          <w:sz w:val="24"/>
          <w:szCs w:val="24"/>
        </w:rPr>
        <w:t xml:space="preserve">l Contratista Moisés Alberto Quiel Serrano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B/.111,798.84, con un avance de 100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febrero 2024.</w:t>
      </w:r>
    </w:p>
    <w:p w14:paraId="2B24EC58" w14:textId="6C3E5E82" w:rsidR="0056319F" w:rsidRDefault="0056319F" w:rsidP="0056319F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25 de septiembre 2023 al 23 de diciembre 2023. </w:t>
      </w:r>
    </w:p>
    <w:p w14:paraId="55ACAE87" w14:textId="5CB0567F" w:rsidR="00A03A64" w:rsidRDefault="0056319F" w:rsidP="00A03A64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Proyecto </w:t>
      </w:r>
      <w:r w:rsidR="006B1BAE">
        <w:rPr>
          <w:rFonts w:ascii="Courier New" w:hAnsi="Courier New" w:cs="Courier New"/>
          <w:sz w:val="24"/>
          <w:szCs w:val="24"/>
        </w:rPr>
        <w:t xml:space="preserve">inspeccionado </w:t>
      </w:r>
      <w:r>
        <w:rPr>
          <w:rFonts w:ascii="Courier New" w:hAnsi="Courier New" w:cs="Courier New"/>
          <w:sz w:val="24"/>
          <w:szCs w:val="24"/>
        </w:rPr>
        <w:t xml:space="preserve">por Contraloría General de la República, </w:t>
      </w:r>
    </w:p>
    <w:p w14:paraId="2280BDF7" w14:textId="334B0688" w:rsidR="001069F8" w:rsidRDefault="0056319F" w:rsidP="00A03A64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el </w:t>
      </w:r>
      <w:r w:rsidR="001069F8">
        <w:rPr>
          <w:rFonts w:ascii="Courier New" w:hAnsi="Courier New" w:cs="Courier New"/>
          <w:sz w:val="24"/>
          <w:szCs w:val="24"/>
        </w:rPr>
        <w:t>1</w:t>
      </w:r>
      <w:r w:rsidR="00DB7399">
        <w:rPr>
          <w:rFonts w:ascii="Courier New" w:hAnsi="Courier New" w:cs="Courier New"/>
          <w:sz w:val="24"/>
          <w:szCs w:val="24"/>
        </w:rPr>
        <w:t>4</w:t>
      </w:r>
      <w:r w:rsidR="001069F8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de marzo 2024.</w:t>
      </w:r>
      <w:r w:rsidR="001069F8">
        <w:rPr>
          <w:rFonts w:ascii="Courier New" w:hAnsi="Courier New" w:cs="Courier New"/>
          <w:sz w:val="24"/>
          <w:szCs w:val="24"/>
        </w:rPr>
        <w:t xml:space="preserve"> Proyecto finalizado con retraso.</w:t>
      </w:r>
    </w:p>
    <w:p w14:paraId="1C5582D9" w14:textId="77777777" w:rsidR="006B1BAE" w:rsidRDefault="006B1BAE" w:rsidP="006E0CF5">
      <w:pPr>
        <w:jc w:val="both"/>
        <w:rPr>
          <w:rFonts w:ascii="Courier New" w:hAnsi="Courier New" w:cs="Courier New"/>
          <w:sz w:val="24"/>
          <w:szCs w:val="24"/>
        </w:rPr>
      </w:pPr>
    </w:p>
    <w:p w14:paraId="7272182A" w14:textId="72C22014" w:rsidR="0056319F" w:rsidRDefault="006B1BAE" w:rsidP="006E0CF5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3CE272D" wp14:editId="6A79DC9E">
            <wp:simplePos x="0" y="0"/>
            <wp:positionH relativeFrom="column">
              <wp:posOffset>-249233</wp:posOffset>
            </wp:positionH>
            <wp:positionV relativeFrom="paragraph">
              <wp:posOffset>180975</wp:posOffset>
            </wp:positionV>
            <wp:extent cx="6091555" cy="3169285"/>
            <wp:effectExtent l="0" t="0" r="4445" b="0"/>
            <wp:wrapTight wrapText="bothSides">
              <wp:wrapPolygon edited="0">
                <wp:start x="0" y="0"/>
                <wp:lineTo x="0" y="21423"/>
                <wp:lineTo x="21548" y="21423"/>
                <wp:lineTo x="21548" y="0"/>
                <wp:lineTo x="0" y="0"/>
              </wp:wrapPolygon>
            </wp:wrapTight>
            <wp:docPr id="13380430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9D3F1" w14:textId="77777777" w:rsidR="006B1BAE" w:rsidRDefault="006B1BAE" w:rsidP="006E0CF5">
      <w:pPr>
        <w:jc w:val="both"/>
        <w:rPr>
          <w:noProof/>
        </w:rPr>
      </w:pPr>
    </w:p>
    <w:p w14:paraId="6FD17F63" w14:textId="77777777" w:rsidR="006B1BAE" w:rsidRDefault="006B1BAE" w:rsidP="006E0CF5">
      <w:pPr>
        <w:jc w:val="both"/>
        <w:rPr>
          <w:noProof/>
        </w:rPr>
      </w:pPr>
    </w:p>
    <w:p w14:paraId="21BC1269" w14:textId="77777777" w:rsidR="001069F8" w:rsidRDefault="001069F8" w:rsidP="006E0CF5">
      <w:pPr>
        <w:jc w:val="both"/>
        <w:rPr>
          <w:noProof/>
        </w:rPr>
      </w:pPr>
    </w:p>
    <w:p w14:paraId="49934211" w14:textId="77777777" w:rsidR="006B1BAE" w:rsidRDefault="006B1BAE" w:rsidP="006E0CF5">
      <w:pPr>
        <w:jc w:val="both"/>
        <w:rPr>
          <w:noProof/>
        </w:rPr>
      </w:pPr>
    </w:p>
    <w:p w14:paraId="71537FF2" w14:textId="77777777" w:rsidR="006B1BAE" w:rsidRDefault="006B1BAE" w:rsidP="006E0CF5">
      <w:pPr>
        <w:jc w:val="both"/>
        <w:rPr>
          <w:noProof/>
        </w:rPr>
      </w:pPr>
    </w:p>
    <w:p w14:paraId="2841CB09" w14:textId="77777777" w:rsidR="006B1BAE" w:rsidRDefault="006B1BAE" w:rsidP="006E0CF5">
      <w:pPr>
        <w:jc w:val="both"/>
        <w:rPr>
          <w:noProof/>
        </w:rPr>
      </w:pPr>
    </w:p>
    <w:p w14:paraId="3F83145A" w14:textId="343CFEC5" w:rsidR="00430EC9" w:rsidRDefault="00430EC9" w:rsidP="006E0CF5">
      <w:pPr>
        <w:jc w:val="both"/>
        <w:rPr>
          <w:noProof/>
        </w:rPr>
      </w:pPr>
    </w:p>
    <w:p w14:paraId="4B7DB6A1" w14:textId="77777777" w:rsidR="00A03A64" w:rsidRDefault="00A03A64" w:rsidP="006E0CF5">
      <w:pPr>
        <w:jc w:val="both"/>
        <w:rPr>
          <w:b/>
          <w:iCs/>
          <w:sz w:val="20"/>
          <w:szCs w:val="20"/>
        </w:rPr>
      </w:pPr>
    </w:p>
    <w:p w14:paraId="2ABCD1D5" w14:textId="3B520A2D" w:rsidR="00430EC9" w:rsidRPr="00BC2DC8" w:rsidRDefault="00430EC9" w:rsidP="00430EC9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bookmarkStart w:id="1" w:name="_Hlk163647410"/>
      <w:r w:rsidRPr="00BC2DC8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 xml:space="preserve">PROYECTO </w:t>
      </w: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MEJORA DE CUBIERTA PARA EDIFICIO DE CIENCIAS NATURALES Y EXACTAS DE LA SEDE DE LA UNACHI.</w:t>
      </w:r>
    </w:p>
    <w:p w14:paraId="28CAAB2D" w14:textId="16788BEA" w:rsidR="00430EC9" w:rsidRPr="004A39D1" w:rsidRDefault="00430EC9" w:rsidP="00430EC9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0215AC2D" w14:textId="1B7AE016" w:rsidR="00430EC9" w:rsidRDefault="00430EC9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</w:t>
      </w:r>
      <w:r w:rsidR="009C07D0">
        <w:rPr>
          <w:rFonts w:ascii="Courier New" w:hAnsi="Courier New" w:cs="Courier New"/>
          <w:sz w:val="24"/>
          <w:szCs w:val="24"/>
        </w:rPr>
        <w:t>E</w:t>
      </w:r>
      <w:r>
        <w:rPr>
          <w:rFonts w:ascii="Courier New" w:hAnsi="Courier New" w:cs="Courier New"/>
          <w:sz w:val="24"/>
          <w:szCs w:val="24"/>
        </w:rPr>
        <w:t xml:space="preserve">mpresa </w:t>
      </w:r>
      <w:proofErr w:type="spellStart"/>
      <w:r>
        <w:rPr>
          <w:rFonts w:ascii="Courier New" w:hAnsi="Courier New" w:cs="Courier New"/>
          <w:sz w:val="24"/>
          <w:szCs w:val="24"/>
        </w:rPr>
        <w:t>Arteliz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Construcciones,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 xml:space="preserve">e B/.232,020.59, con un avance de </w:t>
      </w:r>
      <w:r w:rsidR="006B1BAE">
        <w:rPr>
          <w:rFonts w:ascii="Courier New" w:hAnsi="Courier New" w:cs="Courier New"/>
          <w:sz w:val="24"/>
          <w:szCs w:val="24"/>
        </w:rPr>
        <w:t>20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6B1BAE">
        <w:rPr>
          <w:rFonts w:ascii="Courier New" w:hAnsi="Courier New" w:cs="Courier New"/>
          <w:sz w:val="24"/>
          <w:szCs w:val="24"/>
        </w:rPr>
        <w:t>marzo</w:t>
      </w:r>
      <w:r>
        <w:rPr>
          <w:rFonts w:ascii="Courier New" w:hAnsi="Courier New" w:cs="Courier New"/>
          <w:sz w:val="24"/>
          <w:szCs w:val="24"/>
        </w:rPr>
        <w:t xml:space="preserve"> 2024.</w:t>
      </w:r>
    </w:p>
    <w:p w14:paraId="147AF120" w14:textId="13A01970" w:rsidR="00430EC9" w:rsidRDefault="00430EC9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26 de diciembre 2023 al 24 de marzo 2024. </w:t>
      </w:r>
    </w:p>
    <w:p w14:paraId="5032CF36" w14:textId="6EA2FCDB" w:rsidR="00430EC9" w:rsidRDefault="00430EC9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El proyecto se encuentra actualmente en ejecución.</w:t>
      </w:r>
      <w:r w:rsidR="00985BFF">
        <w:rPr>
          <w:rFonts w:ascii="Courier New" w:hAnsi="Courier New" w:cs="Courier New"/>
          <w:sz w:val="24"/>
          <w:szCs w:val="24"/>
        </w:rPr>
        <w:t xml:space="preserve"> Proyecto presenta atraso en la fabricación de las láminas de techo tipo </w:t>
      </w:r>
      <w:proofErr w:type="spellStart"/>
      <w:r w:rsidR="00985BFF">
        <w:rPr>
          <w:rFonts w:ascii="Courier New" w:hAnsi="Courier New" w:cs="Courier New"/>
          <w:sz w:val="24"/>
          <w:szCs w:val="24"/>
        </w:rPr>
        <w:t>termopanel</w:t>
      </w:r>
      <w:proofErr w:type="spellEnd"/>
      <w:r w:rsidR="00985BFF">
        <w:rPr>
          <w:rFonts w:ascii="Courier New" w:hAnsi="Courier New" w:cs="Courier New"/>
          <w:sz w:val="24"/>
          <w:szCs w:val="24"/>
        </w:rPr>
        <w:t>.</w:t>
      </w:r>
    </w:p>
    <w:bookmarkEnd w:id="1"/>
    <w:p w14:paraId="694E0C29" w14:textId="3AC04633" w:rsidR="00430EC9" w:rsidRDefault="00430EC9" w:rsidP="006E0CF5">
      <w:pPr>
        <w:jc w:val="both"/>
        <w:rPr>
          <w:b/>
          <w:iCs/>
          <w:sz w:val="20"/>
          <w:szCs w:val="20"/>
        </w:rPr>
      </w:pPr>
    </w:p>
    <w:p w14:paraId="7AC13C74" w14:textId="0C65CBE7" w:rsidR="00430EC9" w:rsidRDefault="00430EC9" w:rsidP="006E0CF5">
      <w:pPr>
        <w:jc w:val="both"/>
        <w:rPr>
          <w:b/>
          <w:iCs/>
          <w:sz w:val="20"/>
          <w:szCs w:val="20"/>
        </w:rPr>
      </w:pPr>
    </w:p>
    <w:p w14:paraId="04DB04FB" w14:textId="068DBE86" w:rsidR="00430EC9" w:rsidRDefault="00430EC9" w:rsidP="006E0CF5">
      <w:pPr>
        <w:jc w:val="both"/>
        <w:rPr>
          <w:b/>
          <w:iCs/>
          <w:sz w:val="20"/>
          <w:szCs w:val="20"/>
        </w:rPr>
      </w:pPr>
    </w:p>
    <w:p w14:paraId="20BF47A9" w14:textId="758E989A" w:rsidR="00211D72" w:rsidRDefault="00211D72" w:rsidP="006E0CF5">
      <w:pPr>
        <w:jc w:val="both"/>
        <w:rPr>
          <w:b/>
          <w:iCs/>
          <w:sz w:val="20"/>
          <w:szCs w:val="20"/>
        </w:rPr>
      </w:pPr>
    </w:p>
    <w:p w14:paraId="0979E3DC" w14:textId="06751E0E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0A06AFC2" w14:textId="7CD1D86E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0E951D38" w14:textId="657BF20B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3EB115FD" w14:textId="650735F2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25F74CD9" w14:textId="77777777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4816C11F" w14:textId="25A42AE2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6C925AC8" w14:textId="10D4D9DC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49EC4327" w14:textId="7C1F994B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2B0D90FB" w14:textId="0497DA0E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36CD135A" w14:textId="52A99F49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735152AD" w14:textId="7F1D03CE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021A7B98" w14:textId="7FEF3A5B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3372C6D5" w14:textId="23D6420A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77F11EE5" w14:textId="77777777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138C66A6" w14:textId="4D7FD506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2569D020" w14:textId="7F5888EC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399956B8" w14:textId="5BD8CE4D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1008D587" w14:textId="467E7AA7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33EE7AE8" w14:textId="318C9408" w:rsidR="003276C5" w:rsidRPr="00BC2DC8" w:rsidRDefault="003276C5" w:rsidP="003276C5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r w:rsidRPr="00BC2DC8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 xml:space="preserve">PROYECTO </w:t>
      </w:r>
      <w:r w:rsidR="00F3155F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SUMINISTRO E INSTALACIÓN DE PORCELANATO DE LOSA DE LA FACULTAD DE EMPRESAS Y CONTABILIDAD</w:t>
      </w: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 xml:space="preserve"> DE LA UN</w:t>
      </w:r>
      <w:r w:rsidR="00F3155F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 xml:space="preserve">IVERSIDAD </w:t>
      </w: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A</w:t>
      </w:r>
      <w:r w:rsidR="00F3155F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 xml:space="preserve">UTÓNOMA DE </w:t>
      </w: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CHI</w:t>
      </w:r>
      <w:r w:rsidR="00F3155F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RIQUÍ</w:t>
      </w: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.</w:t>
      </w:r>
    </w:p>
    <w:p w14:paraId="5EEDD43F" w14:textId="3521E01B" w:rsidR="003276C5" w:rsidRPr="004A39D1" w:rsidRDefault="003276C5" w:rsidP="003276C5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64F4570A" w14:textId="1332DAB6" w:rsidR="003276C5" w:rsidRDefault="003276C5" w:rsidP="003276C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</w:t>
      </w:r>
      <w:r w:rsidR="00F3155F">
        <w:rPr>
          <w:rFonts w:ascii="Courier New" w:hAnsi="Courier New" w:cs="Courier New"/>
          <w:sz w:val="24"/>
          <w:szCs w:val="24"/>
        </w:rPr>
        <w:t xml:space="preserve">Multiservicios Integrales </w:t>
      </w:r>
      <w:proofErr w:type="spellStart"/>
      <w:r w:rsidR="00F3155F">
        <w:rPr>
          <w:rFonts w:ascii="Courier New" w:hAnsi="Courier New" w:cs="Courier New"/>
          <w:sz w:val="24"/>
          <w:szCs w:val="24"/>
        </w:rPr>
        <w:t>Alve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</w:t>
      </w:r>
      <w:r w:rsidR="00F3155F">
        <w:rPr>
          <w:rFonts w:ascii="Courier New" w:hAnsi="Courier New" w:cs="Courier New"/>
          <w:sz w:val="24"/>
          <w:szCs w:val="24"/>
        </w:rPr>
        <w:t>10</w:t>
      </w:r>
      <w:r>
        <w:rPr>
          <w:rFonts w:ascii="Courier New" w:hAnsi="Courier New" w:cs="Courier New"/>
          <w:sz w:val="24"/>
          <w:szCs w:val="24"/>
        </w:rPr>
        <w:t>,</w:t>
      </w:r>
      <w:r w:rsidR="00F3155F">
        <w:rPr>
          <w:rFonts w:ascii="Courier New" w:hAnsi="Courier New" w:cs="Courier New"/>
          <w:sz w:val="24"/>
          <w:szCs w:val="24"/>
        </w:rPr>
        <w:t>474</w:t>
      </w:r>
      <w:r>
        <w:rPr>
          <w:rFonts w:ascii="Courier New" w:hAnsi="Courier New" w:cs="Courier New"/>
          <w:sz w:val="24"/>
          <w:szCs w:val="24"/>
        </w:rPr>
        <w:t>.</w:t>
      </w:r>
      <w:r w:rsidR="00F3155F">
        <w:rPr>
          <w:rFonts w:ascii="Courier New" w:hAnsi="Courier New" w:cs="Courier New"/>
          <w:sz w:val="24"/>
          <w:szCs w:val="24"/>
        </w:rPr>
        <w:t>00</w:t>
      </w:r>
      <w:r>
        <w:rPr>
          <w:rFonts w:ascii="Courier New" w:hAnsi="Courier New" w:cs="Courier New"/>
          <w:sz w:val="24"/>
          <w:szCs w:val="24"/>
        </w:rPr>
        <w:t xml:space="preserve">, con un avance de </w:t>
      </w:r>
      <w:r w:rsidR="00F3155F">
        <w:rPr>
          <w:rFonts w:ascii="Courier New" w:hAnsi="Courier New" w:cs="Courier New"/>
          <w:sz w:val="24"/>
          <w:szCs w:val="24"/>
        </w:rPr>
        <w:t>90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F3155F">
        <w:rPr>
          <w:rFonts w:ascii="Courier New" w:hAnsi="Courier New" w:cs="Courier New"/>
          <w:sz w:val="24"/>
          <w:szCs w:val="24"/>
        </w:rPr>
        <w:t>marzo</w:t>
      </w:r>
      <w:r>
        <w:rPr>
          <w:rFonts w:ascii="Courier New" w:hAnsi="Courier New" w:cs="Courier New"/>
          <w:sz w:val="24"/>
          <w:szCs w:val="24"/>
        </w:rPr>
        <w:t xml:space="preserve"> 2024.</w:t>
      </w:r>
    </w:p>
    <w:p w14:paraId="0CBC18E4" w14:textId="53A3128B" w:rsidR="003276C5" w:rsidRDefault="003276C5" w:rsidP="003276C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</w:t>
      </w:r>
      <w:r w:rsidR="00FE2AFC">
        <w:rPr>
          <w:rFonts w:ascii="Courier New" w:hAnsi="Courier New" w:cs="Courier New"/>
          <w:sz w:val="24"/>
          <w:szCs w:val="24"/>
        </w:rPr>
        <w:t>11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FE2AFC">
        <w:rPr>
          <w:rFonts w:ascii="Courier New" w:hAnsi="Courier New" w:cs="Courier New"/>
          <w:sz w:val="24"/>
          <w:szCs w:val="24"/>
        </w:rPr>
        <w:t>marzo</w:t>
      </w:r>
      <w:r>
        <w:rPr>
          <w:rFonts w:ascii="Courier New" w:hAnsi="Courier New" w:cs="Courier New"/>
          <w:sz w:val="24"/>
          <w:szCs w:val="24"/>
        </w:rPr>
        <w:t xml:space="preserve"> 202</w:t>
      </w:r>
      <w:r w:rsidR="00FE2AFC">
        <w:rPr>
          <w:rFonts w:ascii="Courier New" w:hAnsi="Courier New" w:cs="Courier New"/>
          <w:sz w:val="24"/>
          <w:szCs w:val="24"/>
        </w:rPr>
        <w:t>4</w:t>
      </w:r>
      <w:r>
        <w:rPr>
          <w:rFonts w:ascii="Courier New" w:hAnsi="Courier New" w:cs="Courier New"/>
          <w:sz w:val="24"/>
          <w:szCs w:val="24"/>
        </w:rPr>
        <w:t xml:space="preserve"> al </w:t>
      </w:r>
      <w:r w:rsidR="00FE2AFC">
        <w:rPr>
          <w:rFonts w:ascii="Courier New" w:hAnsi="Courier New" w:cs="Courier New"/>
          <w:sz w:val="24"/>
          <w:szCs w:val="24"/>
        </w:rPr>
        <w:t>09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FE2AFC">
        <w:rPr>
          <w:rFonts w:ascii="Courier New" w:hAnsi="Courier New" w:cs="Courier New"/>
          <w:sz w:val="24"/>
          <w:szCs w:val="24"/>
        </w:rPr>
        <w:t>abril</w:t>
      </w:r>
      <w:r>
        <w:rPr>
          <w:rFonts w:ascii="Courier New" w:hAnsi="Courier New" w:cs="Courier New"/>
          <w:sz w:val="24"/>
          <w:szCs w:val="24"/>
        </w:rPr>
        <w:t xml:space="preserve"> 2024. </w:t>
      </w:r>
    </w:p>
    <w:p w14:paraId="271398C7" w14:textId="7C17AB57" w:rsidR="003276C5" w:rsidRDefault="003276C5" w:rsidP="003276C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El proyecto se encuentra actualmente en ejecución. </w:t>
      </w:r>
    </w:p>
    <w:p w14:paraId="349D245E" w14:textId="6A5F2D42" w:rsidR="003276C5" w:rsidRDefault="002E13DB" w:rsidP="006E0CF5">
      <w:pPr>
        <w:jc w:val="both"/>
        <w:rPr>
          <w:b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50C50B5" wp14:editId="17EF9F23">
            <wp:simplePos x="0" y="0"/>
            <wp:positionH relativeFrom="column">
              <wp:posOffset>-23495</wp:posOffset>
            </wp:positionH>
            <wp:positionV relativeFrom="paragraph">
              <wp:posOffset>431800</wp:posOffset>
            </wp:positionV>
            <wp:extent cx="5866130" cy="3324860"/>
            <wp:effectExtent l="0" t="0" r="1270" b="8890"/>
            <wp:wrapTight wrapText="bothSides">
              <wp:wrapPolygon edited="0">
                <wp:start x="0" y="0"/>
                <wp:lineTo x="0" y="21534"/>
                <wp:lineTo x="21535" y="21534"/>
                <wp:lineTo x="21535" y="0"/>
                <wp:lineTo x="0" y="0"/>
              </wp:wrapPolygon>
            </wp:wrapTight>
            <wp:docPr id="15438846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51AA7" w14:textId="3CD8F5EC" w:rsidR="002E13DB" w:rsidRDefault="002E13DB" w:rsidP="002E13DB">
      <w:pPr>
        <w:pStyle w:val="NormalWeb"/>
      </w:pPr>
    </w:p>
    <w:p w14:paraId="5AFD3756" w14:textId="77777777" w:rsidR="003276C5" w:rsidRPr="004A39D1" w:rsidRDefault="003276C5" w:rsidP="006E0CF5">
      <w:pPr>
        <w:jc w:val="both"/>
        <w:rPr>
          <w:b/>
          <w:iCs/>
          <w:sz w:val="20"/>
          <w:szCs w:val="20"/>
        </w:rPr>
      </w:pPr>
    </w:p>
    <w:p w14:paraId="111EF65A" w14:textId="1895FA57" w:rsidR="006E0CF5" w:rsidRPr="004D716B" w:rsidRDefault="006E0CF5" w:rsidP="006E0CF5">
      <w:pPr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Realizado por</w:t>
      </w:r>
      <w:r>
        <w:rPr>
          <w:i/>
          <w:sz w:val="20"/>
          <w:szCs w:val="20"/>
        </w:rPr>
        <w:t>:</w:t>
      </w:r>
      <w:r>
        <w:rPr>
          <w:b/>
          <w:i/>
          <w:sz w:val="20"/>
          <w:szCs w:val="20"/>
        </w:rPr>
        <w:t xml:space="preserve"> </w:t>
      </w:r>
      <w:r w:rsidR="00BC2DC8">
        <w:rPr>
          <w:b/>
          <w:i/>
          <w:sz w:val="20"/>
          <w:szCs w:val="20"/>
        </w:rPr>
        <w:t>Ing. Carlos Santamaría</w:t>
      </w:r>
    </w:p>
    <w:p w14:paraId="2F345570" w14:textId="00496A52" w:rsidR="006E0CF5" w:rsidRDefault="006E0CF5" w:rsidP="008B6466">
      <w:pPr>
        <w:rPr>
          <w:rFonts w:ascii="Arial" w:hAnsi="Arial" w:cs="Arial"/>
          <w:b/>
          <w:bCs/>
          <w:sz w:val="24"/>
          <w:szCs w:val="24"/>
        </w:rPr>
      </w:pPr>
    </w:p>
    <w:sectPr w:rsidR="006E0CF5" w:rsidSect="00452B51">
      <w:headerReference w:type="default" r:id="rId10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B3513" w14:textId="77777777" w:rsidR="00452B51" w:rsidRDefault="00452B51" w:rsidP="00CF287D">
      <w:pPr>
        <w:spacing w:after="0" w:line="240" w:lineRule="auto"/>
      </w:pPr>
      <w:r>
        <w:separator/>
      </w:r>
    </w:p>
  </w:endnote>
  <w:endnote w:type="continuationSeparator" w:id="0">
    <w:p w14:paraId="2F77548B" w14:textId="77777777" w:rsidR="00452B51" w:rsidRDefault="00452B51" w:rsidP="00CF2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B8853" w14:textId="77777777" w:rsidR="00452B51" w:rsidRDefault="00452B51" w:rsidP="00CF287D">
      <w:pPr>
        <w:spacing w:after="0" w:line="240" w:lineRule="auto"/>
      </w:pPr>
      <w:r>
        <w:separator/>
      </w:r>
    </w:p>
  </w:footnote>
  <w:footnote w:type="continuationSeparator" w:id="0">
    <w:p w14:paraId="164B0289" w14:textId="77777777" w:rsidR="00452B51" w:rsidRDefault="00452B51" w:rsidP="00CF2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D6C53" w14:textId="20777C39" w:rsidR="003C61E4" w:rsidRDefault="00F53E37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E5543A" wp14:editId="5EE91F28">
          <wp:simplePos x="0" y="0"/>
          <wp:positionH relativeFrom="column">
            <wp:posOffset>-1085850</wp:posOffset>
          </wp:positionH>
          <wp:positionV relativeFrom="paragraph">
            <wp:posOffset>-429260</wp:posOffset>
          </wp:positionV>
          <wp:extent cx="7771208" cy="10086391"/>
          <wp:effectExtent l="0" t="0" r="1270" b="0"/>
          <wp:wrapNone/>
          <wp:docPr id="899136682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136682" name="Imagen 8991366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208" cy="10086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93081"/>
    <w:multiLevelType w:val="hybridMultilevel"/>
    <w:tmpl w:val="F4A6280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FD361D7"/>
    <w:multiLevelType w:val="hybridMultilevel"/>
    <w:tmpl w:val="2D9C312E"/>
    <w:lvl w:ilvl="0" w:tplc="040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344B56E3"/>
    <w:multiLevelType w:val="hybridMultilevel"/>
    <w:tmpl w:val="F0FCAA10"/>
    <w:lvl w:ilvl="0" w:tplc="040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3CAC5B94"/>
    <w:multiLevelType w:val="hybridMultilevel"/>
    <w:tmpl w:val="D690EA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896ED1"/>
    <w:multiLevelType w:val="hybridMultilevel"/>
    <w:tmpl w:val="1FD23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867D90"/>
    <w:multiLevelType w:val="hybridMultilevel"/>
    <w:tmpl w:val="8430C6D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87D"/>
    <w:rsid w:val="0003308B"/>
    <w:rsid w:val="00040575"/>
    <w:rsid w:val="00043E42"/>
    <w:rsid w:val="000B7995"/>
    <w:rsid w:val="000F728C"/>
    <w:rsid w:val="001069F8"/>
    <w:rsid w:val="001211AF"/>
    <w:rsid w:val="00182318"/>
    <w:rsid w:val="00185E63"/>
    <w:rsid w:val="001A0E7A"/>
    <w:rsid w:val="001E7D73"/>
    <w:rsid w:val="00211D72"/>
    <w:rsid w:val="00216FCB"/>
    <w:rsid w:val="00223DB3"/>
    <w:rsid w:val="00232027"/>
    <w:rsid w:val="00245136"/>
    <w:rsid w:val="00255F8C"/>
    <w:rsid w:val="002841C5"/>
    <w:rsid w:val="0028439A"/>
    <w:rsid w:val="002B09E0"/>
    <w:rsid w:val="002B477F"/>
    <w:rsid w:val="002B770A"/>
    <w:rsid w:val="002C2753"/>
    <w:rsid w:val="002E13DB"/>
    <w:rsid w:val="002F3479"/>
    <w:rsid w:val="003276C5"/>
    <w:rsid w:val="00331315"/>
    <w:rsid w:val="00374F3A"/>
    <w:rsid w:val="00391CF4"/>
    <w:rsid w:val="003C61E4"/>
    <w:rsid w:val="003C75A7"/>
    <w:rsid w:val="003D3C1A"/>
    <w:rsid w:val="003E6640"/>
    <w:rsid w:val="00406A2A"/>
    <w:rsid w:val="00430EC9"/>
    <w:rsid w:val="00452B51"/>
    <w:rsid w:val="0049321A"/>
    <w:rsid w:val="004971C3"/>
    <w:rsid w:val="004A2584"/>
    <w:rsid w:val="004A39D1"/>
    <w:rsid w:val="004B2CCF"/>
    <w:rsid w:val="004C6C3B"/>
    <w:rsid w:val="004D17C9"/>
    <w:rsid w:val="004D716B"/>
    <w:rsid w:val="00521A4D"/>
    <w:rsid w:val="00542F0B"/>
    <w:rsid w:val="00553276"/>
    <w:rsid w:val="0056319F"/>
    <w:rsid w:val="00580FE0"/>
    <w:rsid w:val="005D7531"/>
    <w:rsid w:val="006077DC"/>
    <w:rsid w:val="006278E6"/>
    <w:rsid w:val="00640EED"/>
    <w:rsid w:val="006A5470"/>
    <w:rsid w:val="006B1BAE"/>
    <w:rsid w:val="006E0CF5"/>
    <w:rsid w:val="00726B1D"/>
    <w:rsid w:val="00733EE0"/>
    <w:rsid w:val="0073657F"/>
    <w:rsid w:val="00757922"/>
    <w:rsid w:val="00782122"/>
    <w:rsid w:val="007A3D3B"/>
    <w:rsid w:val="007B2ED5"/>
    <w:rsid w:val="007B6B7E"/>
    <w:rsid w:val="008970AC"/>
    <w:rsid w:val="008B2B58"/>
    <w:rsid w:val="008B6466"/>
    <w:rsid w:val="008C40CB"/>
    <w:rsid w:val="008F3E87"/>
    <w:rsid w:val="009326A3"/>
    <w:rsid w:val="0097424B"/>
    <w:rsid w:val="00985BFF"/>
    <w:rsid w:val="009C07D0"/>
    <w:rsid w:val="009D6AA7"/>
    <w:rsid w:val="009E6BF4"/>
    <w:rsid w:val="009F0590"/>
    <w:rsid w:val="00A03A64"/>
    <w:rsid w:val="00A13262"/>
    <w:rsid w:val="00A4055E"/>
    <w:rsid w:val="00A4142B"/>
    <w:rsid w:val="00A928F9"/>
    <w:rsid w:val="00B04013"/>
    <w:rsid w:val="00B06622"/>
    <w:rsid w:val="00B46F4F"/>
    <w:rsid w:val="00B75945"/>
    <w:rsid w:val="00B95AE4"/>
    <w:rsid w:val="00BC2DC8"/>
    <w:rsid w:val="00BD79E7"/>
    <w:rsid w:val="00BE1142"/>
    <w:rsid w:val="00BE7395"/>
    <w:rsid w:val="00C04A92"/>
    <w:rsid w:val="00C2175A"/>
    <w:rsid w:val="00C37A60"/>
    <w:rsid w:val="00CA27CF"/>
    <w:rsid w:val="00CA4947"/>
    <w:rsid w:val="00CD6FF6"/>
    <w:rsid w:val="00CF287D"/>
    <w:rsid w:val="00D118A7"/>
    <w:rsid w:val="00D6167E"/>
    <w:rsid w:val="00D81F4B"/>
    <w:rsid w:val="00DA000A"/>
    <w:rsid w:val="00DB7399"/>
    <w:rsid w:val="00DC47C9"/>
    <w:rsid w:val="00DC6AA4"/>
    <w:rsid w:val="00DD41FF"/>
    <w:rsid w:val="00E03E17"/>
    <w:rsid w:val="00E156EE"/>
    <w:rsid w:val="00E313C0"/>
    <w:rsid w:val="00E42DA5"/>
    <w:rsid w:val="00E4673B"/>
    <w:rsid w:val="00E47D23"/>
    <w:rsid w:val="00E53B84"/>
    <w:rsid w:val="00E5465F"/>
    <w:rsid w:val="00E776BB"/>
    <w:rsid w:val="00EF26F8"/>
    <w:rsid w:val="00F3155F"/>
    <w:rsid w:val="00F531A7"/>
    <w:rsid w:val="00F53E37"/>
    <w:rsid w:val="00F71DC2"/>
    <w:rsid w:val="00F959B8"/>
    <w:rsid w:val="00FA4D65"/>
    <w:rsid w:val="00FA61FE"/>
    <w:rsid w:val="00FE2AFC"/>
    <w:rsid w:val="00FF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4A09BD4"/>
  <w15:chartTrackingRefBased/>
  <w15:docId w15:val="{6022B03B-6C23-4814-A428-01C68626C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46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28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287D"/>
  </w:style>
  <w:style w:type="paragraph" w:styleId="Piedepgina">
    <w:name w:val="footer"/>
    <w:basedOn w:val="Normal"/>
    <w:link w:val="PiedepginaCar"/>
    <w:uiPriority w:val="99"/>
    <w:unhideWhenUsed/>
    <w:rsid w:val="00CF28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87D"/>
  </w:style>
  <w:style w:type="paragraph" w:styleId="Textodeglobo">
    <w:name w:val="Balloon Text"/>
    <w:basedOn w:val="Normal"/>
    <w:link w:val="TextodegloboCar"/>
    <w:uiPriority w:val="99"/>
    <w:semiHidden/>
    <w:unhideWhenUsed/>
    <w:rsid w:val="008B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466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6E0CF5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D616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2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349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</dc:creator>
  <cp:keywords/>
  <dc:description/>
  <cp:lastModifiedBy>Linneth Morales</cp:lastModifiedBy>
  <cp:revision>2</cp:revision>
  <cp:lastPrinted>2023-02-16T16:06:00Z</cp:lastPrinted>
  <dcterms:created xsi:type="dcterms:W3CDTF">2024-04-12T15:16:00Z</dcterms:created>
  <dcterms:modified xsi:type="dcterms:W3CDTF">2024-04-12T15:16:00Z</dcterms:modified>
</cp:coreProperties>
</file>