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5AD1" w14:textId="77777777" w:rsidR="00C76D8D" w:rsidRPr="00B23E09" w:rsidRDefault="00C76D8D" w:rsidP="00C76D8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23E09">
        <w:rPr>
          <w:rFonts w:cstheme="minorHAnsi"/>
          <w:b/>
          <w:bCs/>
          <w:sz w:val="24"/>
          <w:szCs w:val="24"/>
        </w:rPr>
        <w:t xml:space="preserve">INSTRUCCIONES PARA COMPLETAR ESTA DECLARACIÓN: </w:t>
      </w:r>
    </w:p>
    <w:p w14:paraId="7FB3D6CB" w14:textId="77777777" w:rsidR="00C76D8D" w:rsidRPr="00B23E09" w:rsidRDefault="00C76D8D" w:rsidP="00C76D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4425E7" w14:textId="77777777" w:rsidR="00C76D8D" w:rsidRPr="00B23E09" w:rsidRDefault="00C76D8D" w:rsidP="00C76D8D">
      <w:pPr>
        <w:spacing w:after="0" w:line="240" w:lineRule="auto"/>
        <w:rPr>
          <w:rFonts w:asciiTheme="majorHAnsi" w:hAnsiTheme="majorHAnsi" w:cstheme="minorHAnsi"/>
        </w:rPr>
      </w:pPr>
      <w:r w:rsidRPr="00B23E09">
        <w:rPr>
          <w:rFonts w:asciiTheme="majorHAnsi" w:hAnsiTheme="majorHAnsi" w:cstheme="minorHAnsi"/>
        </w:rPr>
        <w:t xml:space="preserve">Complete todas las secciones. </w:t>
      </w:r>
    </w:p>
    <w:p w14:paraId="1FC76D72" w14:textId="77777777" w:rsidR="00C76D8D" w:rsidRPr="00B23E09" w:rsidRDefault="00C76D8D" w:rsidP="00C76D8D">
      <w:pPr>
        <w:spacing w:after="0" w:line="240" w:lineRule="auto"/>
        <w:rPr>
          <w:rFonts w:asciiTheme="majorHAnsi" w:hAnsiTheme="majorHAnsi" w:cstheme="minorHAnsi"/>
        </w:rPr>
      </w:pPr>
      <w:r w:rsidRPr="00B23E09">
        <w:rPr>
          <w:rFonts w:asciiTheme="majorHAnsi" w:hAnsiTheme="majorHAnsi" w:cstheme="minorHAnsi"/>
        </w:rPr>
        <w:t xml:space="preserve">1-Este documento debe ir adjunto al resto de los requisitos solicitados por el CBI-UNACHI. </w:t>
      </w:r>
    </w:p>
    <w:p w14:paraId="58A294C1" w14:textId="644CF20B" w:rsidR="00A85348" w:rsidRDefault="00C76D8D" w:rsidP="00C76D8D">
      <w:pPr>
        <w:spacing w:after="0" w:line="240" w:lineRule="auto"/>
        <w:rPr>
          <w:rFonts w:asciiTheme="majorHAnsi" w:hAnsiTheme="majorHAnsi" w:cstheme="minorHAnsi"/>
        </w:rPr>
      </w:pPr>
      <w:r w:rsidRPr="00B23E09">
        <w:rPr>
          <w:rFonts w:asciiTheme="majorHAnsi" w:hAnsiTheme="majorHAnsi" w:cstheme="minorHAnsi"/>
        </w:rPr>
        <w:t>2-Colocar sus iniciales en cada hoja, firmar y fechar al final.</w:t>
      </w:r>
    </w:p>
    <w:p w14:paraId="336A87E6" w14:textId="290E0F73" w:rsidR="000837FD" w:rsidRPr="00B23E09" w:rsidRDefault="000837FD" w:rsidP="00C76D8D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3-</w:t>
      </w:r>
      <w:r w:rsidRPr="000837FD">
        <w:t xml:space="preserve"> </w:t>
      </w:r>
      <w:r w:rsidRPr="000837FD">
        <w:rPr>
          <w:rFonts w:asciiTheme="majorHAnsi" w:hAnsiTheme="majorHAnsi" w:cstheme="minorHAnsi"/>
        </w:rPr>
        <w:t>No está permitido modificar esta plantilla de trabajo.</w:t>
      </w:r>
    </w:p>
    <w:p w14:paraId="7ECE1299" w14:textId="30FB46CA" w:rsidR="00B23E09" w:rsidRPr="00B23E09" w:rsidRDefault="00B23E09" w:rsidP="00471446">
      <w:pPr>
        <w:spacing w:after="0" w:line="240" w:lineRule="auto"/>
        <w:rPr>
          <w:rFonts w:asciiTheme="majorHAnsi" w:hAnsiTheme="majorHAnsi" w:cstheme="minorHAnsi"/>
        </w:rPr>
      </w:pPr>
    </w:p>
    <w:tbl>
      <w:tblPr>
        <w:tblStyle w:val="Tablaconcuadrcula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B23E09" w:rsidRPr="00B23E09" w14:paraId="7EC29D60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DCC5" w14:textId="668180E6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1-Nombre completo, cédula, especialidad, institución y correo electrónico</w:t>
            </w:r>
            <w:r w:rsidR="0077708E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:</w:t>
            </w:r>
            <w:r w:rsidRPr="00B23E09"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  <w:t> </w:t>
            </w:r>
          </w:p>
          <w:p w14:paraId="29A645E5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</w:p>
          <w:p w14:paraId="5DF3481B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6E6DA0E7" w14:textId="59222C24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590CB3CF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B3FF" w14:textId="1A854A16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  <w:t>2. Educación, formación y experiencia que califica el/la investigador(a) como experto(a) en el </w:t>
            </w:r>
            <w:r w:rsidRPr="00B23E09">
              <w:rPr>
                <w:rStyle w:val="normaltextrun"/>
                <w:rFonts w:asciiTheme="majorHAnsi" w:hAnsiTheme="majorHAnsi" w:cs="Segoe UI"/>
                <w:lang w:val="es-ES"/>
              </w:rPr>
              <w:t>área de investigación</w:t>
            </w:r>
            <w:r w:rsidR="0077708E">
              <w:rPr>
                <w:rStyle w:val="normaltextrun"/>
                <w:rFonts w:asciiTheme="majorHAnsi" w:hAnsiTheme="majorHAnsi" w:cs="Segoe UI"/>
                <w:lang w:val="es-ES"/>
              </w:rPr>
              <w:t>:</w:t>
            </w:r>
          </w:p>
          <w:p w14:paraId="7F5CEF7C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1545D7E9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3B487614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5E170379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0B1C559A" w14:textId="65E6B0BC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77708E" w:rsidRPr="00B23E09" w14:paraId="73CE0E90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FFB5" w14:textId="2F96FC8F" w:rsidR="0077708E" w:rsidRDefault="0077708E" w:rsidP="00B23E09">
            <w:pP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</w:pPr>
            <w: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  <w:t>3. Título del protocolo:</w:t>
            </w:r>
          </w:p>
          <w:p w14:paraId="3B08545B" w14:textId="77777777" w:rsidR="0077708E" w:rsidRDefault="0077708E" w:rsidP="00B23E09">
            <w:pP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</w:pPr>
          </w:p>
          <w:p w14:paraId="10A061A1" w14:textId="7DD28BD3" w:rsidR="0077708E" w:rsidRPr="00B23E09" w:rsidRDefault="0077708E" w:rsidP="00B23E09">
            <w:pP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</w:pPr>
          </w:p>
        </w:tc>
      </w:tr>
      <w:tr w:rsidR="00B23E09" w:rsidRPr="00B23E09" w14:paraId="577F650D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2BB6" w14:textId="73B5A30F" w:rsidR="00B23E09" w:rsidRPr="00B23E09" w:rsidRDefault="0077708E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4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. Se adjunta.</w:t>
            </w:r>
            <w:r w:rsidR="00B23E09" w:rsidRPr="00B23E09">
              <w:rPr>
                <w:rStyle w:val="eop"/>
                <w:rFonts w:asciiTheme="majorHAnsi" w:hAnsiTheme="majorHAnsi" w:cs="Segoe UI"/>
                <w:sz w:val="22"/>
                <w:szCs w:val="22"/>
              </w:rPr>
              <w:t> </w:t>
            </w:r>
          </w:p>
          <w:p w14:paraId="74A6B25E" w14:textId="77777777" w:rsidR="00B23E09" w:rsidRPr="00B23E09" w:rsidRDefault="00B23E09" w:rsidP="00B23E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CV y copia de diploma/certificación de Idoneidad.</w:t>
            </w: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3A15A467" w14:textId="77777777" w:rsidR="00B23E09" w:rsidRPr="00B23E09" w:rsidRDefault="00B23E09" w:rsidP="00B23E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ES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  <w:t>Certificados de capacitación en Buenas Prácticas Clínicas (BPC) y/o de investigación social. </w:t>
            </w:r>
            <w:r w:rsidRPr="00B23E09"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 </w:t>
            </w:r>
          </w:p>
          <w:p w14:paraId="6B50DEC1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ES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ES"/>
              </w:rPr>
              <w:t> </w:t>
            </w:r>
          </w:p>
          <w:p w14:paraId="187E7C11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Aplica para tesis de licenciatura, maestrías, doctorados, investigadores-docentes de la UNACHI y externos.</w:t>
            </w:r>
            <w:r w:rsidRPr="00B23E09"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  <w:t> </w:t>
            </w:r>
          </w:p>
          <w:p w14:paraId="575AF53F" w14:textId="476A45A8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3E6D22F5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B09" w14:textId="3EC2073F" w:rsidR="00B23E09" w:rsidRPr="00B23E09" w:rsidRDefault="0077708E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5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. Nombre y dirección del/los sitio(s) en donde la investigación será llevada a cabo. Se adjunta breve descripción de seguridad, cumplimiento ético y medidas de respuestas ante efectos negativos de la investigación para cada uno de ellos.</w:t>
            </w:r>
            <w:r w:rsidR="00B23E09"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396015DB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36334761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68461F64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4D548488" w14:textId="652F2049" w:rsidR="00B23E09" w:rsidRPr="00B23E09" w:rsidRDefault="00B23E09" w:rsidP="00B23E09">
            <w:pPr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4B555245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6C01" w14:textId="0677FA7F" w:rsidR="00B23E09" w:rsidRPr="00B23E09" w:rsidRDefault="0077708E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6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 xml:space="preserve">. Acepto las decisiones del Comité de Bioética de la Investigación Universidad de Autónoma de Chiriquí (CBI-UNACHI) como garante de los derechos de los participantes y responsable de la revisión del </w:t>
            </w:r>
            <w:r w:rsidR="000837FD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protocolo de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 xml:space="preserve"> estudio:  correo electrónico </w:t>
            </w:r>
            <w:hyperlink r:id="rId7" w:history="1">
              <w:r w:rsidR="00B23E09" w:rsidRPr="00B23E09">
                <w:rPr>
                  <w:rStyle w:val="Hipervnculo"/>
                  <w:rFonts w:asciiTheme="majorHAnsi" w:hAnsiTheme="majorHAnsi" w:cs="Segoe UI"/>
                  <w:sz w:val="22"/>
                  <w:szCs w:val="22"/>
                  <w:lang w:val="es-ES"/>
                </w:rPr>
                <w:t>comité.bioetica@unachi.ac.pa</w:t>
              </w:r>
            </w:hyperlink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 xml:space="preserve"> teléfono 8506573</w:t>
            </w: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.</w:t>
            </w:r>
          </w:p>
          <w:p w14:paraId="7BE2EAC4" w14:textId="179A5A40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182EFB8B" w14:textId="77777777" w:rsidTr="00B422A0">
        <w:tc>
          <w:tcPr>
            <w:tcW w:w="9631" w:type="dxa"/>
          </w:tcPr>
          <w:p w14:paraId="4865DCB8" w14:textId="4690989F" w:rsidR="00B23E09" w:rsidRDefault="0077708E" w:rsidP="00B23E09">
            <w:pPr>
              <w:rPr>
                <w:rFonts w:asciiTheme="majorHAnsi" w:hAnsiTheme="majorHAnsi" w:cstheme="minorHAnsi"/>
                <w:lang w:val="es-PA"/>
              </w:rPr>
            </w:pPr>
            <w:r>
              <w:rPr>
                <w:rFonts w:asciiTheme="majorHAnsi" w:hAnsiTheme="majorHAnsi" w:cstheme="minorHAnsi"/>
                <w:lang w:val="es-ES"/>
              </w:rPr>
              <w:t>7</w:t>
            </w:r>
            <w:r w:rsidR="00B23E09" w:rsidRPr="00B23E09">
              <w:rPr>
                <w:rFonts w:asciiTheme="majorHAnsi" w:hAnsiTheme="majorHAnsi" w:cstheme="minorHAnsi"/>
                <w:lang w:val="es-ES"/>
              </w:rPr>
              <w:t>.Tengo algún conflicto de intereses para poder participar como investigador(a) en este estudio.</w:t>
            </w:r>
            <w:r w:rsidR="00B23E09"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3AA43E1B" w14:textId="77777777" w:rsidR="0077708E" w:rsidRPr="00B23E09" w:rsidRDefault="0077708E" w:rsidP="00B23E09">
            <w:pPr>
              <w:rPr>
                <w:rFonts w:asciiTheme="majorHAnsi" w:hAnsiTheme="majorHAnsi" w:cstheme="minorHAnsi"/>
                <w:lang w:val="es-PA"/>
              </w:rPr>
            </w:pPr>
          </w:p>
          <w:p w14:paraId="06D161AE" w14:textId="77777777" w:rsidR="00B23E09" w:rsidRPr="00B23E09" w:rsidRDefault="00B23E09" w:rsidP="00B23E09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inorHAnsi"/>
                <w:lang w:val="en-US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No</w:t>
            </w:r>
            <w:r w:rsidRPr="00B23E09">
              <w:rPr>
                <w:rFonts w:asciiTheme="majorHAnsi" w:hAnsiTheme="majorHAnsi" w:cstheme="minorHAnsi"/>
                <w:lang w:val="en-US"/>
              </w:rPr>
              <w:tab/>
              <w:t> </w:t>
            </w:r>
          </w:p>
          <w:p w14:paraId="299CF3BB" w14:textId="77777777" w:rsidR="00B23E09" w:rsidRPr="00B23E09" w:rsidRDefault="00B23E09" w:rsidP="00B23E09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Si - Especificar el tipo de conflicto Académico ___________ Financiero ________ 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053F0429" w14:textId="77777777" w:rsidR="00B23E09" w:rsidRPr="00B23E09" w:rsidRDefault="00B23E09" w:rsidP="00B23E09">
            <w:pPr>
              <w:rPr>
                <w:rFonts w:asciiTheme="majorHAnsi" w:hAnsiTheme="majorHAnsi" w:cstheme="minorHAnsi"/>
                <w:lang w:val="en-US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Administrativo _________ Otro (especificar) ________________</w:t>
            </w:r>
            <w:r w:rsidRPr="00B23E09">
              <w:rPr>
                <w:rFonts w:asciiTheme="majorHAnsi" w:hAnsiTheme="majorHAnsi" w:cstheme="minorHAnsi"/>
                <w:lang w:val="en-US"/>
              </w:rPr>
              <w:t> </w:t>
            </w:r>
          </w:p>
          <w:p w14:paraId="4DBAF3FC" w14:textId="77777777" w:rsidR="00B23E09" w:rsidRPr="00B23E09" w:rsidRDefault="00B23E09" w:rsidP="00471446">
            <w:pPr>
              <w:rPr>
                <w:rFonts w:asciiTheme="majorHAnsi" w:hAnsiTheme="majorHAnsi" w:cstheme="minorHAnsi"/>
              </w:rPr>
            </w:pPr>
          </w:p>
        </w:tc>
      </w:tr>
      <w:tr w:rsidR="00B23E09" w:rsidRPr="00B23E09" w14:paraId="4E3AD830" w14:textId="77777777" w:rsidTr="00B422A0">
        <w:tc>
          <w:tcPr>
            <w:tcW w:w="9631" w:type="dxa"/>
          </w:tcPr>
          <w:p w14:paraId="478508DD" w14:textId="772C4A67" w:rsidR="00B23E09" w:rsidRDefault="0077708E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b/>
                <w:bCs/>
                <w:lang w:val="es-ES"/>
              </w:rPr>
            </w:pPr>
            <w:r>
              <w:rPr>
                <w:rFonts w:asciiTheme="majorHAnsi" w:hAnsiTheme="majorHAnsi" w:cstheme="minorHAnsi"/>
                <w:b/>
                <w:bCs/>
                <w:lang w:val="es-ES"/>
              </w:rPr>
              <w:lastRenderedPageBreak/>
              <w:t>8</w:t>
            </w:r>
            <w:r w:rsidR="00B23E09" w:rsidRPr="00B422A0">
              <w:rPr>
                <w:rFonts w:asciiTheme="majorHAnsi" w:hAnsiTheme="majorHAnsi" w:cstheme="minorHAnsi"/>
                <w:b/>
                <w:bCs/>
                <w:lang w:val="es-ES"/>
              </w:rPr>
              <w:t>.COMPROMISOS:</w:t>
            </w:r>
          </w:p>
          <w:p w14:paraId="7AABE5AC" w14:textId="77777777" w:rsidR="0077708E" w:rsidRPr="00B422A0" w:rsidRDefault="0077708E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b/>
                <w:bCs/>
                <w:lang w:val="en-US"/>
              </w:rPr>
            </w:pPr>
          </w:p>
          <w:p w14:paraId="55B1D449" w14:textId="78E29CEB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esta investigación ha sido diseñada y será llevada en el respeto de los Derechos Humanos y de las normas nacionales e internacionales sobre ética de la investigación.</w:t>
            </w:r>
            <w:r w:rsidR="00B422A0">
              <w:rPr>
                <w:rFonts w:asciiTheme="majorHAnsi" w:hAnsiTheme="majorHAnsi" w:cstheme="minorHAnsi"/>
                <w:lang w:val="es-ES"/>
              </w:rPr>
              <w:t xml:space="preserve"> </w:t>
            </w:r>
            <w:r w:rsidRPr="00013045">
              <w:rPr>
                <w:rFonts w:asciiTheme="majorHAnsi" w:hAnsiTheme="majorHAnsi" w:cstheme="minorHAnsi"/>
                <w:lang w:val="es-PA"/>
              </w:rPr>
              <w:t>Declaración de Helsinki (2024), CIOMS 2016 y Normas de Buenas Prácticas Clínicas. Normativa nacional Ley 84 de 14 de mayo de 2019 y Ley 68 de 20 de noviembre de 2003 y demás normativa pertinente. El procedimiento del cumplimiento de estos principios debe estar descrito en el protocolo. </w:t>
            </w:r>
          </w:p>
          <w:p w14:paraId="2229D1BC" w14:textId="1B449455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los intereses descritos arriba con respecto al estudio no comprometen la protección de los/las participantes.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395FCB46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no he iniciado la aplicación de este protocolo en cualquier forma que sea, previo a la aprobación de éste por el CBI-UNACHI.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50C92F1" w14:textId="60DEB813" w:rsidR="00B422A0" w:rsidRPr="00B422A0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llevar a cabo el/</w:t>
            </w:r>
            <w:r w:rsidR="000837FD" w:rsidRPr="00013045">
              <w:rPr>
                <w:rFonts w:asciiTheme="majorHAnsi" w:hAnsiTheme="majorHAnsi" w:cstheme="minorHAnsi"/>
                <w:lang w:val="es-ES"/>
              </w:rPr>
              <w:t>los procedimientos</w:t>
            </w:r>
            <w:r w:rsidRPr="00013045">
              <w:rPr>
                <w:rFonts w:asciiTheme="majorHAnsi" w:hAnsiTheme="majorHAnsi" w:cstheme="minorHAnsi"/>
                <w:lang w:val="es-ES"/>
              </w:rPr>
              <w:t xml:space="preserve">(s) de acuerdo con el protocolo de estudio y sólo haré cambios en el protocolo después de la aprobación del CBI-UNACHI que otorgó su aval, excepto cuando sea necesario para proteger la seguridad, los derechos o el bienestar de los participantes; en este caso avisaré al CBI-UNACHI sobre estos </w:t>
            </w:r>
            <w:r w:rsidR="00B422A0" w:rsidRPr="00B422A0">
              <w:rPr>
                <w:rFonts w:asciiTheme="majorHAnsi" w:hAnsiTheme="majorHAnsi" w:cstheme="minorHAnsi"/>
              </w:rPr>
              <w:t>un tiempo no mayor de 24 horas luego de su ocurrencia</w:t>
            </w:r>
            <w:r w:rsidR="00B422A0">
              <w:rPr>
                <w:rFonts w:asciiTheme="majorHAnsi" w:hAnsiTheme="majorHAnsi" w:cstheme="minorHAnsi"/>
              </w:rPr>
              <w:t>.</w:t>
            </w:r>
          </w:p>
          <w:p w14:paraId="24743C86" w14:textId="72D5F45D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llevar a cabo personalmente o supervisar la investigación descrita.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A42A76A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informar al CBI-UNACHI sobre todos los cambios en la investigación y todos los imprevistos/problemas que representen riesgos para las personas o instituciones participantes, así como sobre los eventos adversos que ocurran en el curso de la investigación.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0A1D52F8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he asegurado la atención de los participantes en caso de eventos adversos.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2204B62F" w14:textId="3DE6B985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asegurar que todos los colaboradores que ayudan en la realización de el/</w:t>
            </w:r>
            <w:r w:rsidR="000837FD" w:rsidRPr="00013045">
              <w:rPr>
                <w:rFonts w:asciiTheme="majorHAnsi" w:hAnsiTheme="majorHAnsi" w:cstheme="minorHAnsi"/>
                <w:lang w:val="es-ES"/>
              </w:rPr>
              <w:t>los procedimientos</w:t>
            </w:r>
            <w:r w:rsidRPr="00013045">
              <w:rPr>
                <w:rFonts w:asciiTheme="majorHAnsi" w:hAnsiTheme="majorHAnsi" w:cstheme="minorHAnsi"/>
                <w:lang w:val="es-ES"/>
              </w:rPr>
              <w:t> (s) sean informados de sus obligaciones en el cumplimiento de los compromisos anteriores.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29CDE47E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mantener los registros adecuados y precisos y tener esos registros disponibles para inspección del CBI-UNACHI.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5AC3912F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Acepto que el CBI-UNACHI sea responsable de la revisión ética inicial y la aprobación/solicitud de enmiendas/sugerencias/solicitud de nuevos documentos para la investigación, de su seguimiento y solicitud de informes intermedios y final. 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BA5A8FE" w14:textId="77777777" w:rsidR="00B23E09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cumplir con todos los otros requisitos relativos a las obligaciones científicas y éticas de los/las investigadores/as.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7D7259F8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2059B24B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7164EDEE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133E82D2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4A6EED50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4B8328AB" w14:textId="77777777" w:rsidR="0077708E" w:rsidRP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65A5068D" w14:textId="77777777" w:rsidR="00B23E09" w:rsidRPr="00B23E09" w:rsidRDefault="00B23E09" w:rsidP="00B422A0">
            <w:pPr>
              <w:tabs>
                <w:tab w:val="left" w:pos="1320"/>
              </w:tabs>
              <w:ind w:left="720"/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6D0FBE3D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_____________________________________________________ FECHA: __________________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0021443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FIRMA DEL/LA INVESTIGADOR(A)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3AD0099C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5A0D7325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CÉDULA/PASAPORTE: ____________________  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51074B9A" w14:textId="6FA1BCA0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FECHA DE VENCIMIENTO DEL DOCUMENTO DE IDENTIFICACIÓN PERSO</w:t>
            </w:r>
            <w:r w:rsidR="00D0380B">
              <w:rPr>
                <w:rFonts w:asciiTheme="majorHAnsi" w:hAnsiTheme="majorHAnsi" w:cstheme="minorHAnsi"/>
                <w:lang w:val="es-ES"/>
              </w:rPr>
              <w:t>NAL</w:t>
            </w:r>
            <w:r w:rsidRPr="00B23E09">
              <w:rPr>
                <w:rFonts w:asciiTheme="majorHAnsi" w:hAnsiTheme="majorHAnsi" w:cstheme="minorHAnsi"/>
                <w:lang w:val="es-ES"/>
              </w:rPr>
              <w:t>______________</w:t>
            </w:r>
            <w:r w:rsidR="0077708E">
              <w:rPr>
                <w:rFonts w:asciiTheme="majorHAnsi" w:hAnsiTheme="majorHAnsi" w:cstheme="minorHAnsi"/>
                <w:lang w:val="es-ES"/>
              </w:rPr>
              <w:t>________</w:t>
            </w:r>
            <w:r w:rsidRPr="00B23E09">
              <w:rPr>
                <w:rFonts w:asciiTheme="majorHAnsi" w:hAnsiTheme="majorHAnsi" w:cstheme="minorHAnsi"/>
                <w:lang w:val="es-ES"/>
              </w:rPr>
              <w:t>_</w:t>
            </w:r>
          </w:p>
          <w:p w14:paraId="611DC5D1" w14:textId="3D50E7D9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</w:tc>
      </w:tr>
    </w:tbl>
    <w:p w14:paraId="6371B5A9" w14:textId="6F38777D" w:rsidR="001546EB" w:rsidRPr="00B23E09" w:rsidRDefault="001546EB" w:rsidP="00B422A0">
      <w:pPr>
        <w:spacing w:after="0" w:line="240" w:lineRule="auto"/>
        <w:jc w:val="both"/>
        <w:rPr>
          <w:rFonts w:asciiTheme="majorHAnsi" w:hAnsiTheme="majorHAnsi" w:cstheme="minorHAnsi"/>
        </w:rPr>
      </w:pPr>
    </w:p>
    <w:sectPr w:rsidR="001546EB" w:rsidRPr="00B23E09" w:rsidSect="00781A7C">
      <w:headerReference w:type="default" r:id="rId8"/>
      <w:footerReference w:type="default" r:id="rId9"/>
      <w:pgSz w:w="12240" w:h="15840"/>
      <w:pgMar w:top="19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5E71" w14:textId="77777777" w:rsidR="00ED7BFB" w:rsidRDefault="00ED7BFB" w:rsidP="00CA4235">
      <w:pPr>
        <w:spacing w:after="0" w:line="240" w:lineRule="auto"/>
      </w:pPr>
      <w:r>
        <w:separator/>
      </w:r>
    </w:p>
  </w:endnote>
  <w:endnote w:type="continuationSeparator" w:id="0">
    <w:p w14:paraId="4784327C" w14:textId="77777777" w:rsidR="00ED7BFB" w:rsidRDefault="00ED7BFB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52DA" w14:textId="795D152A" w:rsidR="00CA4235" w:rsidRPr="0060493A" w:rsidRDefault="00BE06A0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de Bioética de la Investigación</w:t>
    </w:r>
    <w:r w:rsidR="00013045">
      <w:rPr>
        <w:rFonts w:ascii="Arial" w:hAnsi="Arial" w:cs="Arial"/>
        <w:i/>
        <w:color w:val="000000" w:themeColor="text1"/>
        <w:sz w:val="16"/>
        <w:szCs w:val="16"/>
      </w:rPr>
      <w:t xml:space="preserve"> Universidad Autónoma de Chiriquí</w:t>
    </w:r>
  </w:p>
  <w:p w14:paraId="22915F25" w14:textId="77777777" w:rsidR="0060493A" w:rsidRDefault="0060493A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0D4C57" w:rsidRPr="000D4C57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0D4C57" w:rsidRPr="000D4C57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3DFBE223" w14:textId="77777777" w:rsidR="00781A7C" w:rsidRPr="0060493A" w:rsidRDefault="00781A7C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E082" w14:textId="77777777" w:rsidR="00ED7BFB" w:rsidRDefault="00ED7BFB" w:rsidP="00CA4235">
      <w:pPr>
        <w:spacing w:after="0" w:line="240" w:lineRule="auto"/>
      </w:pPr>
      <w:r>
        <w:separator/>
      </w:r>
    </w:p>
  </w:footnote>
  <w:footnote w:type="continuationSeparator" w:id="0">
    <w:p w14:paraId="6504BC55" w14:textId="77777777" w:rsidR="00ED7BFB" w:rsidRDefault="00ED7BFB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32" w:type="dxa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89"/>
      <w:gridCol w:w="6843"/>
    </w:tblGrid>
    <w:tr w:rsidR="00843844" w14:paraId="42365459" w14:textId="77777777" w:rsidTr="0077708E">
      <w:trPr>
        <w:trHeight w:val="425"/>
      </w:trPr>
      <w:tc>
        <w:tcPr>
          <w:tcW w:w="288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CEECBA" w14:textId="77B9E8FF" w:rsidR="00843844" w:rsidRDefault="00C76D8D" w:rsidP="00843844">
          <w:pPr>
            <w:pStyle w:val="Piedepgina"/>
            <w:jc w:val="center"/>
            <w:rPr>
              <w:rFonts w:ascii="Arial" w:hAnsi="Arial" w:cs="Arial"/>
              <w:b/>
              <w:noProof/>
              <w:sz w:val="16"/>
              <w:lang w:eastAsia="es-MX"/>
            </w:rPr>
          </w:pPr>
          <w:r>
            <w:rPr>
              <w:rFonts w:ascii="Arial" w:hAnsi="Arial" w:cs="Arial"/>
              <w:b/>
              <w:noProof/>
              <w:sz w:val="16"/>
              <w:lang w:eastAsia="es-MX"/>
            </w:rPr>
            <w:drawing>
              <wp:inline distT="0" distB="0" distL="0" distR="0" wp14:anchorId="322C7540" wp14:editId="1D3C8DED">
                <wp:extent cx="1419225" cy="799699"/>
                <wp:effectExtent l="0" t="0" r="0" b="0"/>
                <wp:docPr id="7763572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357215" name="Imagen 7763572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943" cy="810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43844">
            <w:rPr>
              <w:rFonts w:ascii="Arial" w:hAnsi="Arial" w:cs="Arial"/>
              <w:b/>
              <w:noProof/>
              <w:sz w:val="16"/>
              <w:lang w:eastAsia="es-MX"/>
            </w:rPr>
            <w:t xml:space="preserve"> </w:t>
          </w:r>
        </w:p>
      </w:tc>
      <w:tc>
        <w:tcPr>
          <w:tcW w:w="6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B5C67A0" w14:textId="0AB466C9" w:rsidR="00843844" w:rsidRDefault="00843844" w:rsidP="00013045">
          <w:pPr>
            <w:pStyle w:val="Piedepgina"/>
            <w:rPr>
              <w:rFonts w:ascii="Arial" w:hAnsi="Arial" w:cs="Arial"/>
              <w:b/>
              <w:sz w:val="20"/>
            </w:rPr>
          </w:pPr>
        </w:p>
        <w:p w14:paraId="630034FF" w14:textId="7A1506A0" w:rsidR="00843844" w:rsidRPr="00BE06A0" w:rsidRDefault="00843844" w:rsidP="00843844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BE06A0">
            <w:rPr>
              <w:rFonts w:cstheme="minorHAnsi"/>
              <w:b/>
              <w:sz w:val="24"/>
              <w:szCs w:val="24"/>
            </w:rPr>
            <w:t>Comité de Bioética de la Investigación de</w:t>
          </w:r>
          <w:r w:rsidR="00C76D8D">
            <w:rPr>
              <w:rFonts w:cstheme="minorHAnsi"/>
              <w:b/>
              <w:sz w:val="24"/>
              <w:szCs w:val="24"/>
            </w:rPr>
            <w:t xml:space="preserve"> la Universidad </w:t>
          </w:r>
          <w:r w:rsidR="007D307B">
            <w:rPr>
              <w:rFonts w:cstheme="minorHAnsi"/>
              <w:b/>
              <w:sz w:val="24"/>
              <w:szCs w:val="24"/>
            </w:rPr>
            <w:t>Autónoma de Chiriquí</w:t>
          </w:r>
        </w:p>
        <w:p w14:paraId="19FE0C9B" w14:textId="77777777" w:rsidR="00843844" w:rsidRDefault="00843844" w:rsidP="00843844">
          <w:pPr>
            <w:pStyle w:val="Piedepgina"/>
            <w:ind w:left="884" w:hanging="884"/>
            <w:jc w:val="center"/>
            <w:rPr>
              <w:rFonts w:ascii="Arial" w:hAnsi="Arial" w:cs="Arial"/>
              <w:b/>
              <w:sz w:val="20"/>
            </w:rPr>
          </w:pPr>
          <w:r w:rsidRPr="00BE06A0">
            <w:rPr>
              <w:rFonts w:cstheme="minorHAnsi"/>
              <w:b/>
              <w:sz w:val="24"/>
              <w:szCs w:val="24"/>
            </w:rPr>
            <w:t>Plantilla de Trabajo</w:t>
          </w:r>
        </w:p>
      </w:tc>
    </w:tr>
    <w:tr w:rsidR="00BD21A5" w14:paraId="1894E11E" w14:textId="77777777" w:rsidTr="0077708E">
      <w:trPr>
        <w:trHeight w:val="393"/>
      </w:trPr>
      <w:tc>
        <w:tcPr>
          <w:tcW w:w="288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394EC375" w14:textId="30ACEA02" w:rsidR="00BD21A5" w:rsidRPr="00BD21A5" w:rsidRDefault="00BD21A5" w:rsidP="00BD21A5">
          <w:pPr>
            <w:pStyle w:val="Piedepgina"/>
            <w:jc w:val="center"/>
            <w:rPr>
              <w:rFonts w:cstheme="minorHAnsi"/>
              <w:b/>
              <w:szCs w:val="24"/>
            </w:rPr>
          </w:pPr>
          <w:r w:rsidRPr="00D655E9">
            <w:rPr>
              <w:rFonts w:cstheme="minorHAnsi"/>
              <w:b/>
              <w:szCs w:val="24"/>
            </w:rPr>
            <w:t>Código: PT-</w:t>
          </w:r>
          <w:r w:rsidR="00A26AB7">
            <w:rPr>
              <w:rFonts w:cstheme="minorHAnsi"/>
              <w:b/>
              <w:szCs w:val="24"/>
            </w:rPr>
            <w:t>10-11 CBI-UNACHI</w:t>
          </w:r>
        </w:p>
      </w:tc>
      <w:tc>
        <w:tcPr>
          <w:tcW w:w="6843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  <w:vAlign w:val="center"/>
          <w:hideMark/>
        </w:tcPr>
        <w:p w14:paraId="1DAD3347" w14:textId="6A604CFA" w:rsidR="00BD21A5" w:rsidRPr="00BD21A5" w:rsidRDefault="00BD21A5" w:rsidP="00843844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BD21A5">
            <w:rPr>
              <w:rFonts w:cstheme="minorHAnsi"/>
              <w:b/>
              <w:sz w:val="24"/>
              <w:szCs w:val="24"/>
            </w:rPr>
            <w:t xml:space="preserve">Título: </w:t>
          </w:r>
          <w:r w:rsidR="00C76D8D" w:rsidRPr="00C76D8D">
            <w:rPr>
              <w:rFonts w:cstheme="minorHAnsi"/>
              <w:b/>
              <w:sz w:val="24"/>
              <w:szCs w:val="24"/>
            </w:rPr>
            <w:t>DECLARACIÓN DEL/LA INVESTIGADOR(A)</w:t>
          </w:r>
        </w:p>
      </w:tc>
    </w:tr>
    <w:tr w:rsidR="00BD21A5" w14:paraId="0AEE62A8" w14:textId="77777777" w:rsidTr="0077708E">
      <w:trPr>
        <w:trHeight w:val="393"/>
      </w:trPr>
      <w:tc>
        <w:tcPr>
          <w:tcW w:w="288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28D09D3" w14:textId="03E6D5DD" w:rsidR="00BD21A5" w:rsidRPr="00D655E9" w:rsidRDefault="00BD21A5" w:rsidP="00BD21A5">
          <w:pPr>
            <w:pStyle w:val="Piedepgina"/>
            <w:jc w:val="center"/>
            <w:rPr>
              <w:rFonts w:cstheme="minorHAnsi"/>
              <w:b/>
              <w:szCs w:val="24"/>
            </w:rPr>
          </w:pPr>
          <w:r w:rsidRPr="00D655E9">
            <w:rPr>
              <w:rFonts w:cstheme="minorHAnsi"/>
              <w:b/>
              <w:szCs w:val="24"/>
            </w:rPr>
            <w:t>Versión 1.</w:t>
          </w:r>
          <w:r w:rsidR="00C76D8D">
            <w:rPr>
              <w:rFonts w:cstheme="minorHAnsi"/>
              <w:b/>
              <w:szCs w:val="24"/>
            </w:rPr>
            <w:t>0</w:t>
          </w:r>
        </w:p>
      </w:tc>
      <w:tc>
        <w:tcPr>
          <w:tcW w:w="6843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7BEB9E6" w14:textId="68D05216" w:rsidR="00BD21A5" w:rsidRPr="00BD21A5" w:rsidRDefault="00BD21A5" w:rsidP="00843844">
          <w:pPr>
            <w:pStyle w:val="Piedepgina"/>
            <w:jc w:val="both"/>
            <w:rPr>
              <w:rFonts w:cstheme="minorHAnsi"/>
              <w:sz w:val="24"/>
              <w:szCs w:val="24"/>
            </w:rPr>
          </w:pPr>
          <w:r w:rsidRPr="00BD21A5">
            <w:rPr>
              <w:rFonts w:cstheme="minorHAnsi"/>
              <w:szCs w:val="24"/>
            </w:rPr>
            <w:t xml:space="preserve">Fecha: </w:t>
          </w:r>
          <w:r w:rsidR="005B728B">
            <w:rPr>
              <w:rFonts w:cstheme="minorHAnsi"/>
              <w:szCs w:val="24"/>
            </w:rPr>
            <w:t xml:space="preserve">enero </w:t>
          </w:r>
          <w:r w:rsidR="00C76D8D">
            <w:rPr>
              <w:rFonts w:cstheme="minorHAnsi"/>
              <w:szCs w:val="24"/>
            </w:rPr>
            <w:t>2026</w:t>
          </w:r>
        </w:p>
      </w:tc>
    </w:tr>
  </w:tbl>
  <w:p w14:paraId="0B8BA411" w14:textId="77777777" w:rsidR="0077708E" w:rsidRDefault="0077708E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13E"/>
    <w:multiLevelType w:val="multilevel"/>
    <w:tmpl w:val="CEAC1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6C6EAC"/>
    <w:multiLevelType w:val="multilevel"/>
    <w:tmpl w:val="2112F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2F691F"/>
    <w:multiLevelType w:val="multilevel"/>
    <w:tmpl w:val="3EE65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0F4D84"/>
    <w:multiLevelType w:val="multilevel"/>
    <w:tmpl w:val="2BA2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1B165D"/>
    <w:multiLevelType w:val="hybridMultilevel"/>
    <w:tmpl w:val="5F0E3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3F9B"/>
    <w:multiLevelType w:val="multilevel"/>
    <w:tmpl w:val="DFBE1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C044A55"/>
    <w:multiLevelType w:val="multilevel"/>
    <w:tmpl w:val="E2F8E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FDD6A0B"/>
    <w:multiLevelType w:val="multilevel"/>
    <w:tmpl w:val="C860B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A34313"/>
    <w:multiLevelType w:val="hybridMultilevel"/>
    <w:tmpl w:val="22BCD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100F2"/>
    <w:multiLevelType w:val="multilevel"/>
    <w:tmpl w:val="E8F0C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A9D558F"/>
    <w:multiLevelType w:val="multilevel"/>
    <w:tmpl w:val="1C72B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59651D5"/>
    <w:multiLevelType w:val="multilevel"/>
    <w:tmpl w:val="4EBAC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D6B5398"/>
    <w:multiLevelType w:val="multilevel"/>
    <w:tmpl w:val="5C78B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4A32895"/>
    <w:multiLevelType w:val="multilevel"/>
    <w:tmpl w:val="3CA85E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0359C4"/>
    <w:multiLevelType w:val="hybridMultilevel"/>
    <w:tmpl w:val="9E84D4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6455FC"/>
    <w:multiLevelType w:val="multilevel"/>
    <w:tmpl w:val="D31C5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46B27D4"/>
    <w:multiLevelType w:val="multilevel"/>
    <w:tmpl w:val="331E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51924"/>
    <w:multiLevelType w:val="multilevel"/>
    <w:tmpl w:val="4F1C3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AA9264B"/>
    <w:multiLevelType w:val="multilevel"/>
    <w:tmpl w:val="7CC07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55B62A1"/>
    <w:multiLevelType w:val="multilevel"/>
    <w:tmpl w:val="F95E3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31640896">
    <w:abstractNumId w:val="6"/>
  </w:num>
  <w:num w:numId="2" w16cid:durableId="558907218">
    <w:abstractNumId w:val="3"/>
  </w:num>
  <w:num w:numId="3" w16cid:durableId="1140921738">
    <w:abstractNumId w:val="18"/>
  </w:num>
  <w:num w:numId="4" w16cid:durableId="66922721">
    <w:abstractNumId w:val="4"/>
  </w:num>
  <w:num w:numId="5" w16cid:durableId="67386943">
    <w:abstractNumId w:val="21"/>
  </w:num>
  <w:num w:numId="6" w16cid:durableId="45839913">
    <w:abstractNumId w:val="16"/>
  </w:num>
  <w:num w:numId="7" w16cid:durableId="1234046423">
    <w:abstractNumId w:val="17"/>
  </w:num>
  <w:num w:numId="8" w16cid:durableId="514075644">
    <w:abstractNumId w:val="11"/>
  </w:num>
  <w:num w:numId="9" w16cid:durableId="304820746">
    <w:abstractNumId w:val="8"/>
  </w:num>
  <w:num w:numId="10" w16cid:durableId="1342463679">
    <w:abstractNumId w:val="5"/>
  </w:num>
  <w:num w:numId="11" w16cid:durableId="248732974">
    <w:abstractNumId w:val="14"/>
  </w:num>
  <w:num w:numId="12" w16cid:durableId="271865210">
    <w:abstractNumId w:val="20"/>
  </w:num>
  <w:num w:numId="13" w16cid:durableId="2056732903">
    <w:abstractNumId w:val="19"/>
  </w:num>
  <w:num w:numId="14" w16cid:durableId="1834447014">
    <w:abstractNumId w:val="9"/>
  </w:num>
  <w:num w:numId="15" w16cid:durableId="183327542">
    <w:abstractNumId w:val="15"/>
  </w:num>
  <w:num w:numId="16" w16cid:durableId="998536041">
    <w:abstractNumId w:val="1"/>
  </w:num>
  <w:num w:numId="17" w16cid:durableId="1555510618">
    <w:abstractNumId w:val="13"/>
  </w:num>
  <w:num w:numId="18" w16cid:durableId="1014302234">
    <w:abstractNumId w:val="2"/>
  </w:num>
  <w:num w:numId="19" w16cid:durableId="534584344">
    <w:abstractNumId w:val="12"/>
  </w:num>
  <w:num w:numId="20" w16cid:durableId="439033064">
    <w:abstractNumId w:val="0"/>
  </w:num>
  <w:num w:numId="21" w16cid:durableId="289746019">
    <w:abstractNumId w:val="7"/>
  </w:num>
  <w:num w:numId="22" w16cid:durableId="563757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13045"/>
    <w:rsid w:val="00071B81"/>
    <w:rsid w:val="000837FD"/>
    <w:rsid w:val="000D10DC"/>
    <w:rsid w:val="000D4C57"/>
    <w:rsid w:val="000E7608"/>
    <w:rsid w:val="001335DF"/>
    <w:rsid w:val="001352AA"/>
    <w:rsid w:val="001410D5"/>
    <w:rsid w:val="001546EB"/>
    <w:rsid w:val="0019114E"/>
    <w:rsid w:val="001B7362"/>
    <w:rsid w:val="001F65FC"/>
    <w:rsid w:val="00216154"/>
    <w:rsid w:val="00243222"/>
    <w:rsid w:val="002A2AC2"/>
    <w:rsid w:val="002A6646"/>
    <w:rsid w:val="002E4AE7"/>
    <w:rsid w:val="00371690"/>
    <w:rsid w:val="003B4FD3"/>
    <w:rsid w:val="003D4E92"/>
    <w:rsid w:val="003D7FD2"/>
    <w:rsid w:val="00420BA3"/>
    <w:rsid w:val="004701DA"/>
    <w:rsid w:val="00471446"/>
    <w:rsid w:val="00493526"/>
    <w:rsid w:val="004D2476"/>
    <w:rsid w:val="00580C99"/>
    <w:rsid w:val="00581DD9"/>
    <w:rsid w:val="005A3B2A"/>
    <w:rsid w:val="005B728B"/>
    <w:rsid w:val="005E07D6"/>
    <w:rsid w:val="005F2A9D"/>
    <w:rsid w:val="0060493A"/>
    <w:rsid w:val="00632131"/>
    <w:rsid w:val="00684079"/>
    <w:rsid w:val="006C09D0"/>
    <w:rsid w:val="00707893"/>
    <w:rsid w:val="00770571"/>
    <w:rsid w:val="0077708E"/>
    <w:rsid w:val="00781A7C"/>
    <w:rsid w:val="007B0EC8"/>
    <w:rsid w:val="007D307B"/>
    <w:rsid w:val="007F587D"/>
    <w:rsid w:val="008341C7"/>
    <w:rsid w:val="008359AF"/>
    <w:rsid w:val="00843844"/>
    <w:rsid w:val="00870C92"/>
    <w:rsid w:val="008871DB"/>
    <w:rsid w:val="00893667"/>
    <w:rsid w:val="008A2FDD"/>
    <w:rsid w:val="008E0BE5"/>
    <w:rsid w:val="00901957"/>
    <w:rsid w:val="009267AF"/>
    <w:rsid w:val="009759C6"/>
    <w:rsid w:val="009773F9"/>
    <w:rsid w:val="00A15235"/>
    <w:rsid w:val="00A26AB7"/>
    <w:rsid w:val="00A31A81"/>
    <w:rsid w:val="00A32302"/>
    <w:rsid w:val="00A471ED"/>
    <w:rsid w:val="00A50603"/>
    <w:rsid w:val="00A85348"/>
    <w:rsid w:val="00B23E09"/>
    <w:rsid w:val="00B422A0"/>
    <w:rsid w:val="00B77351"/>
    <w:rsid w:val="00B924A2"/>
    <w:rsid w:val="00BC1FE1"/>
    <w:rsid w:val="00BD21A5"/>
    <w:rsid w:val="00BE06A0"/>
    <w:rsid w:val="00C759C3"/>
    <w:rsid w:val="00C76D8D"/>
    <w:rsid w:val="00CA4235"/>
    <w:rsid w:val="00D0380B"/>
    <w:rsid w:val="00D263A3"/>
    <w:rsid w:val="00D4710E"/>
    <w:rsid w:val="00D655E9"/>
    <w:rsid w:val="00DA736A"/>
    <w:rsid w:val="00DF764A"/>
    <w:rsid w:val="00E179DF"/>
    <w:rsid w:val="00E34957"/>
    <w:rsid w:val="00E53B51"/>
    <w:rsid w:val="00EB1632"/>
    <w:rsid w:val="00EB7BC7"/>
    <w:rsid w:val="00ED7BFB"/>
    <w:rsid w:val="00EF0D8C"/>
    <w:rsid w:val="00EF1BF8"/>
    <w:rsid w:val="00F21D06"/>
    <w:rsid w:val="00F364D9"/>
    <w:rsid w:val="00F52203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AA70B"/>
  <w15:docId w15:val="{369E24A1-FCA9-4723-8F66-CED3A12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  <w:style w:type="paragraph" w:customStyle="1" w:styleId="paragraph">
    <w:name w:val="paragraph"/>
    <w:basedOn w:val="Normal"/>
    <w:rsid w:val="00B2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B23E09"/>
  </w:style>
  <w:style w:type="character" w:customStyle="1" w:styleId="eop">
    <w:name w:val="eop"/>
    <w:basedOn w:val="Fuentedeprrafopredeter"/>
    <w:rsid w:val="00B23E09"/>
  </w:style>
  <w:style w:type="character" w:styleId="Hipervnculo">
    <w:name w:val="Hyperlink"/>
    <w:basedOn w:val="Fuentedeprrafopredeter"/>
    <w:uiPriority w:val="99"/>
    <w:unhideWhenUsed/>
    <w:rsid w:val="00B23E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t&#233;.bioetica@unachi.ac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615</Words>
  <Characters>3596</Characters>
  <Application>Microsoft Office Word</Application>
  <DocSecurity>0</DocSecurity>
  <Lines>85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comite bioetica</cp:lastModifiedBy>
  <cp:revision>18</cp:revision>
  <cp:lastPrinted>2026-02-26T16:44:00Z</cp:lastPrinted>
  <dcterms:created xsi:type="dcterms:W3CDTF">2026-01-21T20:27:00Z</dcterms:created>
  <dcterms:modified xsi:type="dcterms:W3CDTF">2026-02-26T16:58:00Z</dcterms:modified>
</cp:coreProperties>
</file>